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34" w:rsidRPr="00A10242" w:rsidRDefault="00095934" w:rsidP="00095934">
      <w:pPr>
        <w:widowControl/>
        <w:spacing w:line="560" w:lineRule="exact"/>
        <w:jc w:val="center"/>
        <w:rPr>
          <w:rFonts w:ascii="仿宋_GB2312" w:eastAsia="仿宋_GB2312"/>
          <w:kern w:val="0"/>
          <w:sz w:val="32"/>
          <w:szCs w:val="22"/>
        </w:rPr>
      </w:pPr>
      <w:r>
        <w:rPr>
          <w:rFonts w:ascii="宋体" w:eastAsia="仿宋_GB2312" w:hAnsi="宋体"/>
          <w:b/>
          <w:noProof/>
          <w:kern w:val="0"/>
          <w:sz w:val="44"/>
          <w:szCs w:val="44"/>
        </w:rPr>
        <w:drawing>
          <wp:anchor distT="0" distB="0" distL="114300" distR="114300" simplePos="0" relativeHeight="251660288" behindDoc="1" locked="0" layoutInCell="1" allowOverlap="1">
            <wp:simplePos x="0" y="0"/>
            <wp:positionH relativeFrom="column">
              <wp:posOffset>-41910</wp:posOffset>
            </wp:positionH>
            <wp:positionV relativeFrom="paragraph">
              <wp:posOffset>4445</wp:posOffset>
            </wp:positionV>
            <wp:extent cx="5632450" cy="3419475"/>
            <wp:effectExtent l="19050" t="0" r="6350" b="0"/>
            <wp:wrapNone/>
            <wp:docPr id="2" name="图片 1" descr="C:\DOCUME~1\ADMINI~1\LOCALS~1\Temp\WeChat Files\893283627359777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WeChat Files\893283627359777508.jpg"/>
                    <pic:cNvPicPr>
                      <a:picLocks noChangeAspect="1" noChangeArrowheads="1"/>
                    </pic:cNvPicPr>
                  </pic:nvPicPr>
                  <pic:blipFill>
                    <a:blip r:embed="rId7"/>
                    <a:srcRect/>
                    <a:stretch>
                      <a:fillRect/>
                    </a:stretch>
                  </pic:blipFill>
                  <pic:spPr bwMode="auto">
                    <a:xfrm>
                      <a:off x="0" y="0"/>
                      <a:ext cx="5632450" cy="3419475"/>
                    </a:xfrm>
                    <a:prstGeom prst="rect">
                      <a:avLst/>
                    </a:prstGeom>
                    <a:noFill/>
                    <a:ln w="9525" cmpd="sng">
                      <a:noFill/>
                      <a:miter lim="800000"/>
                      <a:headEnd/>
                      <a:tailEnd/>
                    </a:ln>
                  </pic:spPr>
                </pic:pic>
              </a:graphicData>
            </a:graphic>
          </wp:anchor>
        </w:drawing>
      </w:r>
    </w:p>
    <w:p w:rsidR="00095934" w:rsidRPr="00A10242" w:rsidRDefault="00095934" w:rsidP="00095934">
      <w:pPr>
        <w:widowControl/>
        <w:spacing w:line="560" w:lineRule="exact"/>
        <w:jc w:val="center"/>
        <w:rPr>
          <w:rFonts w:eastAsia="仿宋_GB2312"/>
          <w:b/>
          <w:kern w:val="0"/>
          <w:sz w:val="44"/>
          <w:szCs w:val="44"/>
        </w:rPr>
      </w:pPr>
    </w:p>
    <w:p w:rsidR="00095934" w:rsidRPr="00A10242" w:rsidRDefault="00095934" w:rsidP="00095934">
      <w:pPr>
        <w:widowControl/>
        <w:spacing w:line="560" w:lineRule="exact"/>
        <w:jc w:val="left"/>
        <w:rPr>
          <w:rFonts w:eastAsia="方正小标宋_GBK"/>
          <w:kern w:val="0"/>
          <w:sz w:val="32"/>
          <w:szCs w:val="32"/>
        </w:rPr>
      </w:pPr>
    </w:p>
    <w:p w:rsidR="00095934" w:rsidRPr="00A10242" w:rsidRDefault="00095934" w:rsidP="00095934">
      <w:pPr>
        <w:widowControl/>
        <w:spacing w:line="560" w:lineRule="exact"/>
        <w:jc w:val="center"/>
        <w:rPr>
          <w:rFonts w:ascii="宋体" w:eastAsia="仿宋_GB2312" w:hAnsi="宋体"/>
          <w:b/>
          <w:kern w:val="0"/>
          <w:sz w:val="44"/>
          <w:szCs w:val="44"/>
        </w:rPr>
      </w:pPr>
    </w:p>
    <w:p w:rsidR="00095934" w:rsidRPr="00A10242" w:rsidRDefault="00095934" w:rsidP="00095934">
      <w:pPr>
        <w:widowControl/>
        <w:spacing w:line="560" w:lineRule="exact"/>
        <w:jc w:val="center"/>
        <w:rPr>
          <w:rFonts w:eastAsia="仿宋_GB2312"/>
          <w:b/>
          <w:kern w:val="0"/>
          <w:sz w:val="44"/>
          <w:szCs w:val="44"/>
        </w:rPr>
      </w:pPr>
    </w:p>
    <w:p w:rsidR="00095934" w:rsidRPr="00A10242" w:rsidRDefault="00095934" w:rsidP="00095934">
      <w:pPr>
        <w:widowControl/>
        <w:spacing w:line="560" w:lineRule="exact"/>
        <w:jc w:val="center"/>
        <w:rPr>
          <w:rFonts w:eastAsia="仿宋_GB2312"/>
          <w:b/>
          <w:kern w:val="0"/>
          <w:sz w:val="44"/>
          <w:szCs w:val="44"/>
        </w:rPr>
      </w:pPr>
    </w:p>
    <w:p w:rsidR="00095934" w:rsidRPr="00A10242" w:rsidRDefault="00095934" w:rsidP="00095934">
      <w:pPr>
        <w:widowControl/>
        <w:spacing w:line="560" w:lineRule="exact"/>
        <w:rPr>
          <w:rFonts w:ascii="仿宋_GB2312" w:eastAsia="仿宋_GB2312"/>
          <w:kern w:val="0"/>
          <w:sz w:val="32"/>
          <w:szCs w:val="32"/>
        </w:rPr>
      </w:pPr>
    </w:p>
    <w:p w:rsidR="00095934" w:rsidRPr="00A10242" w:rsidRDefault="00095934" w:rsidP="00095934">
      <w:pPr>
        <w:widowControl/>
        <w:spacing w:line="560" w:lineRule="exact"/>
        <w:rPr>
          <w:rFonts w:ascii="仿宋_GB2312" w:eastAsia="仿宋_GB2312"/>
          <w:kern w:val="0"/>
          <w:sz w:val="32"/>
          <w:szCs w:val="32"/>
        </w:rPr>
      </w:pPr>
    </w:p>
    <w:p w:rsidR="00095934" w:rsidRDefault="00095934" w:rsidP="00095934">
      <w:pPr>
        <w:widowControl/>
        <w:spacing w:line="560" w:lineRule="exact"/>
        <w:jc w:val="center"/>
        <w:rPr>
          <w:rFonts w:eastAsia="仿宋_GB2312" w:hint="eastAsia"/>
          <w:b/>
          <w:kern w:val="0"/>
          <w:sz w:val="44"/>
          <w:szCs w:val="44"/>
        </w:rPr>
      </w:pPr>
      <w:r w:rsidRPr="00A10242">
        <w:rPr>
          <w:rFonts w:ascii="仿宋_GB2312" w:eastAsia="仿宋_GB2312" w:hint="eastAsia"/>
          <w:kern w:val="0"/>
          <w:sz w:val="32"/>
          <w:szCs w:val="32"/>
        </w:rPr>
        <w:t>吴文体旅</w:t>
      </w:r>
      <w:r w:rsidRPr="00A10242">
        <w:rPr>
          <w:rFonts w:ascii="仿宋_GB2312" w:eastAsia="仿宋_GB2312" w:hAnsi="宋体" w:hint="eastAsia"/>
          <w:kern w:val="0"/>
          <w:sz w:val="32"/>
          <w:szCs w:val="32"/>
        </w:rPr>
        <w:t>〔2022〕6</w:t>
      </w:r>
      <w:r>
        <w:rPr>
          <w:rFonts w:ascii="仿宋_GB2312" w:eastAsia="仿宋_GB2312" w:hAnsi="宋体" w:hint="eastAsia"/>
          <w:kern w:val="0"/>
          <w:sz w:val="32"/>
          <w:szCs w:val="32"/>
        </w:rPr>
        <w:t>7</w:t>
      </w:r>
      <w:r w:rsidRPr="00A10242">
        <w:rPr>
          <w:rFonts w:ascii="仿宋_GB2312" w:eastAsia="仿宋_GB2312" w:hAnsi="宋体" w:hint="eastAsia"/>
          <w:kern w:val="0"/>
          <w:sz w:val="32"/>
          <w:szCs w:val="32"/>
        </w:rPr>
        <w:t>号</w:t>
      </w:r>
    </w:p>
    <w:p w:rsidR="00761228" w:rsidRDefault="00761228">
      <w:pPr>
        <w:spacing w:line="560" w:lineRule="exact"/>
        <w:rPr>
          <w:rFonts w:ascii="方正小标宋简体" w:eastAsia="方正小标宋简体" w:hAnsi="宋体"/>
          <w:spacing w:val="-10"/>
          <w:sz w:val="44"/>
          <w:szCs w:val="44"/>
        </w:rPr>
      </w:pPr>
    </w:p>
    <w:p w:rsidR="00761228" w:rsidRDefault="006465D1">
      <w:pPr>
        <w:spacing w:line="560" w:lineRule="exact"/>
        <w:jc w:val="center"/>
        <w:rPr>
          <w:rFonts w:ascii="方正小标宋简体" w:eastAsia="方正小标宋简体" w:hAnsi="宋体"/>
          <w:spacing w:val="-10"/>
          <w:sz w:val="44"/>
          <w:szCs w:val="44"/>
        </w:rPr>
      </w:pPr>
      <w:r>
        <w:rPr>
          <w:rFonts w:ascii="方正小标宋简体" w:eastAsia="方正小标宋简体" w:hAnsi="宋体" w:hint="eastAsia"/>
          <w:spacing w:val="-10"/>
          <w:sz w:val="44"/>
          <w:szCs w:val="44"/>
        </w:rPr>
        <w:t>关于开展2022年吴中区文化体育旅游</w:t>
      </w:r>
    </w:p>
    <w:p w:rsidR="00761228" w:rsidRDefault="006465D1">
      <w:pPr>
        <w:spacing w:line="560" w:lineRule="exact"/>
        <w:jc w:val="center"/>
        <w:rPr>
          <w:rFonts w:ascii="方正小标宋简体" w:eastAsia="方正小标宋简体" w:hAnsi="宋体"/>
          <w:spacing w:val="-10"/>
          <w:sz w:val="44"/>
          <w:szCs w:val="44"/>
        </w:rPr>
      </w:pPr>
      <w:r>
        <w:rPr>
          <w:rFonts w:ascii="方正小标宋简体" w:eastAsia="方正小标宋简体" w:hAnsi="宋体" w:hint="eastAsia"/>
          <w:spacing w:val="-10"/>
          <w:sz w:val="44"/>
          <w:szCs w:val="44"/>
        </w:rPr>
        <w:t>专项资金项目兑现工作的通知</w:t>
      </w:r>
    </w:p>
    <w:p w:rsidR="00761228" w:rsidRDefault="00761228" w:rsidP="00095934">
      <w:pPr>
        <w:spacing w:beforeLines="50" w:afterLines="50" w:line="560" w:lineRule="exact"/>
        <w:jc w:val="center"/>
        <w:rPr>
          <w:rFonts w:ascii="方正小标宋简体" w:eastAsia="方正小标宋简体" w:hAnsi="宋体"/>
          <w:spacing w:val="-10"/>
          <w:sz w:val="44"/>
          <w:szCs w:val="44"/>
        </w:rPr>
      </w:pPr>
    </w:p>
    <w:p w:rsidR="00761228" w:rsidRDefault="006465D1">
      <w:pPr>
        <w:spacing w:line="560" w:lineRule="exact"/>
        <w:rPr>
          <w:rFonts w:ascii="仿宋_GB2312" w:eastAsia="仿宋_GB2312"/>
          <w:spacing w:val="-10"/>
          <w:sz w:val="32"/>
          <w:szCs w:val="32"/>
        </w:rPr>
      </w:pPr>
      <w:r>
        <w:rPr>
          <w:rFonts w:ascii="仿宋_GB2312" w:eastAsia="仿宋_GB2312" w:hint="eastAsia"/>
          <w:spacing w:val="-10"/>
          <w:sz w:val="32"/>
          <w:szCs w:val="32"/>
        </w:rPr>
        <w:t>度假区、开发区、高新区文体旅产业主管部门，各镇、街道,各相关企业：</w:t>
      </w:r>
    </w:p>
    <w:p w:rsidR="00761228" w:rsidRDefault="006465D1">
      <w:pPr>
        <w:spacing w:line="560" w:lineRule="exact"/>
        <w:ind w:firstLine="645"/>
        <w:rPr>
          <w:rFonts w:ascii="仿宋_GB2312" w:eastAsia="仿宋_GB2312" w:hAnsi="宋体"/>
          <w:spacing w:val="-10"/>
          <w:sz w:val="32"/>
          <w:szCs w:val="32"/>
        </w:rPr>
      </w:pPr>
      <w:r>
        <w:rPr>
          <w:rFonts w:ascii="仿宋_GB2312" w:eastAsia="仿宋_GB2312" w:hint="eastAsia"/>
          <w:spacing w:val="-10"/>
          <w:sz w:val="32"/>
          <w:szCs w:val="32"/>
        </w:rPr>
        <w:t>为充分发挥政府专项资金的引导作用，带动社会资本投入，推动全区文化体育和旅游产业发展</w:t>
      </w:r>
      <w:r>
        <w:rPr>
          <w:rFonts w:ascii="仿宋_GB2312" w:eastAsia="仿宋_GB2312" w:hAnsi="宋体" w:hint="eastAsia"/>
          <w:color w:val="000000"/>
          <w:spacing w:val="-10"/>
          <w:sz w:val="32"/>
          <w:szCs w:val="32"/>
        </w:rPr>
        <w:t>，根据</w:t>
      </w:r>
      <w:r>
        <w:rPr>
          <w:rFonts w:ascii="仿宋_GB2312" w:eastAsia="仿宋_GB2312" w:hint="eastAsia"/>
          <w:spacing w:val="-10"/>
          <w:sz w:val="32"/>
          <w:szCs w:val="32"/>
        </w:rPr>
        <w:t>《吴中区文化体育产业高质量发展若干扶持政策（试行）》（吴政规字</w:t>
      </w:r>
      <w:r>
        <w:rPr>
          <w:rFonts w:ascii="仿宋_GB2312" w:eastAsia="仿宋_GB2312"/>
          <w:spacing w:val="-10"/>
          <w:sz w:val="32"/>
          <w:szCs w:val="32"/>
        </w:rPr>
        <w:t>〔</w:t>
      </w:r>
      <w:r>
        <w:rPr>
          <w:rFonts w:ascii="仿宋_GB2312" w:eastAsia="仿宋_GB2312" w:hint="eastAsia"/>
          <w:spacing w:val="-10"/>
          <w:sz w:val="32"/>
          <w:szCs w:val="32"/>
        </w:rPr>
        <w:t>2019</w:t>
      </w:r>
      <w:r>
        <w:rPr>
          <w:rFonts w:ascii="仿宋_GB2312" w:eastAsia="仿宋_GB2312"/>
          <w:spacing w:val="-10"/>
          <w:sz w:val="32"/>
          <w:szCs w:val="32"/>
        </w:rPr>
        <w:t>〕</w:t>
      </w:r>
      <w:r>
        <w:rPr>
          <w:rFonts w:ascii="仿宋_GB2312" w:eastAsia="仿宋_GB2312" w:hint="eastAsia"/>
          <w:spacing w:val="-10"/>
          <w:sz w:val="32"/>
          <w:szCs w:val="32"/>
        </w:rPr>
        <w:t>1号）（以下简称“</w:t>
      </w:r>
      <w:r>
        <w:rPr>
          <w:rFonts w:ascii="仿宋_GB2312" w:eastAsia="仿宋_GB2312"/>
          <w:spacing w:val="-10"/>
          <w:sz w:val="32"/>
          <w:szCs w:val="32"/>
        </w:rPr>
        <w:t>《</w:t>
      </w:r>
      <w:r>
        <w:rPr>
          <w:rFonts w:ascii="仿宋_GB2312" w:eastAsia="仿宋_GB2312" w:hint="eastAsia"/>
          <w:spacing w:val="-10"/>
          <w:sz w:val="32"/>
          <w:szCs w:val="32"/>
        </w:rPr>
        <w:t>扶持</w:t>
      </w:r>
      <w:r>
        <w:rPr>
          <w:rFonts w:ascii="仿宋_GB2312" w:eastAsia="仿宋_GB2312"/>
          <w:spacing w:val="-10"/>
          <w:sz w:val="32"/>
          <w:szCs w:val="32"/>
        </w:rPr>
        <w:t>政策》</w:t>
      </w:r>
      <w:r>
        <w:rPr>
          <w:rFonts w:ascii="仿宋_GB2312" w:eastAsia="仿宋_GB2312" w:hint="eastAsia"/>
          <w:spacing w:val="-10"/>
          <w:sz w:val="32"/>
          <w:szCs w:val="32"/>
        </w:rPr>
        <w:t>”）、《吴中区文化体育产业扶持发展引导资金管理办法》（吴财规</w:t>
      </w:r>
      <w:r>
        <w:rPr>
          <w:rFonts w:ascii="仿宋_GB2312" w:eastAsia="仿宋_GB2312"/>
          <w:spacing w:val="-10"/>
          <w:sz w:val="32"/>
          <w:szCs w:val="32"/>
        </w:rPr>
        <w:t>〔</w:t>
      </w:r>
      <w:r>
        <w:rPr>
          <w:rFonts w:ascii="仿宋_GB2312" w:eastAsia="仿宋_GB2312" w:hint="eastAsia"/>
          <w:spacing w:val="-10"/>
          <w:sz w:val="32"/>
          <w:szCs w:val="32"/>
        </w:rPr>
        <w:t>2019</w:t>
      </w:r>
      <w:r>
        <w:rPr>
          <w:rFonts w:ascii="仿宋_GB2312" w:eastAsia="仿宋_GB2312"/>
          <w:spacing w:val="-10"/>
          <w:sz w:val="32"/>
          <w:szCs w:val="32"/>
        </w:rPr>
        <w:t>〕</w:t>
      </w:r>
      <w:r>
        <w:rPr>
          <w:rFonts w:ascii="仿宋_GB2312" w:eastAsia="仿宋_GB2312" w:hint="eastAsia"/>
          <w:spacing w:val="-10"/>
          <w:sz w:val="32"/>
          <w:szCs w:val="32"/>
        </w:rPr>
        <w:t>1号）和《苏州市吴中区旅游发展专项资金管理办法》吴旅</w:t>
      </w:r>
      <w:r>
        <w:rPr>
          <w:rFonts w:ascii="仿宋_GB2312" w:eastAsia="仿宋_GB2312"/>
          <w:spacing w:val="-10"/>
          <w:sz w:val="32"/>
          <w:szCs w:val="32"/>
        </w:rPr>
        <w:t>〔</w:t>
      </w:r>
      <w:r>
        <w:rPr>
          <w:rFonts w:ascii="仿宋_GB2312" w:eastAsia="仿宋_GB2312" w:hint="eastAsia"/>
          <w:spacing w:val="-10"/>
          <w:sz w:val="32"/>
          <w:szCs w:val="32"/>
        </w:rPr>
        <w:t>2018</w:t>
      </w:r>
      <w:r>
        <w:rPr>
          <w:rFonts w:ascii="仿宋_GB2312" w:eastAsia="仿宋_GB2312"/>
          <w:spacing w:val="-10"/>
          <w:sz w:val="32"/>
          <w:szCs w:val="32"/>
        </w:rPr>
        <w:t>〕</w:t>
      </w:r>
      <w:r>
        <w:rPr>
          <w:rFonts w:ascii="仿宋_GB2312" w:eastAsia="仿宋_GB2312" w:hint="eastAsia"/>
          <w:spacing w:val="-10"/>
          <w:sz w:val="32"/>
          <w:szCs w:val="32"/>
        </w:rPr>
        <w:t>14号文件要求，现开展2022年吴中区</w:t>
      </w:r>
      <w:r>
        <w:rPr>
          <w:rFonts w:ascii="仿宋_GB2312" w:eastAsia="仿宋_GB2312"/>
          <w:spacing w:val="-10"/>
          <w:sz w:val="32"/>
          <w:szCs w:val="32"/>
        </w:rPr>
        <w:t>文化</w:t>
      </w:r>
      <w:r>
        <w:rPr>
          <w:rFonts w:ascii="仿宋_GB2312" w:eastAsia="仿宋_GB2312" w:hint="eastAsia"/>
          <w:spacing w:val="-10"/>
          <w:sz w:val="32"/>
          <w:szCs w:val="32"/>
        </w:rPr>
        <w:t>体育旅游专项</w:t>
      </w:r>
      <w:r>
        <w:rPr>
          <w:rFonts w:ascii="仿宋_GB2312" w:eastAsia="仿宋_GB2312"/>
          <w:spacing w:val="-10"/>
          <w:sz w:val="32"/>
          <w:szCs w:val="32"/>
        </w:rPr>
        <w:t>资金</w:t>
      </w:r>
      <w:r>
        <w:rPr>
          <w:rFonts w:ascii="仿宋_GB2312" w:eastAsia="仿宋_GB2312" w:hint="eastAsia"/>
          <w:spacing w:val="-10"/>
          <w:sz w:val="32"/>
          <w:szCs w:val="32"/>
        </w:rPr>
        <w:t>项目兑现工作</w:t>
      </w:r>
      <w:r>
        <w:rPr>
          <w:rFonts w:ascii="仿宋_GB2312" w:eastAsia="仿宋_GB2312" w:hAnsi="宋体" w:hint="eastAsia"/>
          <w:spacing w:val="-10"/>
          <w:sz w:val="32"/>
          <w:szCs w:val="32"/>
        </w:rPr>
        <w:t>。</w:t>
      </w:r>
    </w:p>
    <w:p w:rsidR="00761228" w:rsidRDefault="006465D1">
      <w:pPr>
        <w:spacing w:line="560" w:lineRule="exact"/>
        <w:ind w:firstLineChars="200" w:firstLine="600"/>
        <w:rPr>
          <w:rFonts w:ascii="仿宋_GB2312" w:eastAsia="仿宋_GB2312"/>
          <w:spacing w:val="-10"/>
          <w:sz w:val="32"/>
          <w:szCs w:val="32"/>
        </w:rPr>
      </w:pPr>
      <w:r>
        <w:rPr>
          <w:rFonts w:ascii="仿宋_GB2312" w:eastAsia="仿宋_GB2312" w:hint="eastAsia"/>
          <w:spacing w:val="-10"/>
          <w:sz w:val="32"/>
          <w:szCs w:val="32"/>
        </w:rPr>
        <w:t>请各相关企业认真对照项目申报内容，确保每项指标全部完成，按要求准备项目兑现证明材料。纸质材料一式两份，用A4纸打印并装订成册，于9月14日前报至区</w:t>
      </w:r>
      <w:r>
        <w:rPr>
          <w:rFonts w:ascii="仿宋_GB2312" w:eastAsia="仿宋_GB2312" w:hAnsi="宋体" w:hint="eastAsia"/>
          <w:color w:val="000000"/>
          <w:spacing w:val="-10"/>
          <w:sz w:val="32"/>
          <w:szCs w:val="32"/>
        </w:rPr>
        <w:t>文化体育和旅游局产业科</w:t>
      </w:r>
      <w:r>
        <w:rPr>
          <w:rFonts w:ascii="仿宋_GB2312" w:eastAsia="仿宋_GB2312" w:hint="eastAsia"/>
          <w:spacing w:val="-10"/>
          <w:sz w:val="32"/>
          <w:szCs w:val="32"/>
        </w:rPr>
        <w:t>。</w:t>
      </w:r>
      <w:r>
        <w:rPr>
          <w:rFonts w:ascii="仿宋_GB2312" w:eastAsia="仿宋_GB2312" w:hint="eastAsia"/>
          <w:spacing w:val="-10"/>
          <w:sz w:val="32"/>
          <w:szCs w:val="32"/>
        </w:rPr>
        <w:lastRenderedPageBreak/>
        <w:t>另报电子版到指定邮箱，逾期不候。</w:t>
      </w:r>
    </w:p>
    <w:p w:rsidR="00761228" w:rsidRDefault="006465D1">
      <w:pPr>
        <w:widowControl/>
        <w:spacing w:line="560" w:lineRule="exact"/>
        <w:ind w:firstLineChars="200" w:firstLine="600"/>
        <w:jc w:val="left"/>
        <w:rPr>
          <w:rFonts w:ascii="仿宋_GB2312" w:eastAsia="仿宋_GB2312"/>
          <w:spacing w:val="-10"/>
          <w:sz w:val="32"/>
          <w:szCs w:val="32"/>
        </w:rPr>
      </w:pPr>
      <w:r>
        <w:rPr>
          <w:rFonts w:ascii="仿宋_GB2312" w:eastAsia="仿宋_GB2312"/>
          <w:spacing w:val="-10"/>
          <w:sz w:val="32"/>
          <w:szCs w:val="32"/>
        </w:rPr>
        <w:t>联 系 人：</w:t>
      </w:r>
      <w:r>
        <w:rPr>
          <w:rFonts w:ascii="仿宋_GB2312" w:eastAsia="仿宋_GB2312" w:hint="eastAsia"/>
          <w:spacing w:val="-10"/>
          <w:sz w:val="32"/>
          <w:szCs w:val="32"/>
        </w:rPr>
        <w:t xml:space="preserve">唐 倩  盛月凤  </w:t>
      </w:r>
      <w:r>
        <w:rPr>
          <w:rFonts w:ascii="仿宋_GB2312" w:eastAsia="仿宋_GB2312"/>
          <w:spacing w:val="-10"/>
          <w:sz w:val="32"/>
          <w:szCs w:val="32"/>
        </w:rPr>
        <w:t>联系电话：</w:t>
      </w:r>
      <w:r>
        <w:rPr>
          <w:rFonts w:ascii="仿宋_GB2312" w:eastAsia="仿宋_GB2312" w:hint="eastAsia"/>
          <w:spacing w:val="-10"/>
          <w:sz w:val="32"/>
          <w:szCs w:val="32"/>
        </w:rPr>
        <w:t>66500889</w:t>
      </w:r>
    </w:p>
    <w:p w:rsidR="00761228" w:rsidRDefault="006465D1">
      <w:pPr>
        <w:widowControl/>
        <w:spacing w:line="560" w:lineRule="exact"/>
        <w:ind w:firstLineChars="200" w:firstLine="600"/>
        <w:jc w:val="left"/>
        <w:rPr>
          <w:rFonts w:ascii="仿宋_GB2312" w:eastAsia="仿宋_GB2312"/>
          <w:spacing w:val="-10"/>
          <w:sz w:val="32"/>
          <w:szCs w:val="32"/>
        </w:rPr>
      </w:pPr>
      <w:r>
        <w:rPr>
          <w:rFonts w:ascii="仿宋_GB2312" w:eastAsia="仿宋_GB2312"/>
          <w:spacing w:val="-10"/>
          <w:sz w:val="32"/>
          <w:szCs w:val="32"/>
        </w:rPr>
        <w:t>地址：</w:t>
      </w:r>
      <w:r>
        <w:rPr>
          <w:rFonts w:eastAsia="仿宋_GB2312" w:hint="eastAsia"/>
          <w:spacing w:val="-10"/>
          <w:w w:val="90"/>
          <w:sz w:val="32"/>
          <w:szCs w:val="32"/>
        </w:rPr>
        <w:t>吴中商务中心</w:t>
      </w:r>
      <w:r>
        <w:rPr>
          <w:rFonts w:eastAsia="仿宋_GB2312" w:hint="eastAsia"/>
          <w:spacing w:val="-10"/>
          <w:w w:val="90"/>
          <w:sz w:val="32"/>
          <w:szCs w:val="32"/>
        </w:rPr>
        <w:t>A-613</w:t>
      </w:r>
      <w:r>
        <w:rPr>
          <w:rFonts w:eastAsia="仿宋_GB2312" w:hint="eastAsia"/>
          <w:spacing w:val="-10"/>
          <w:w w:val="90"/>
          <w:sz w:val="32"/>
          <w:szCs w:val="32"/>
        </w:rPr>
        <w:t>（吴中区越溪苏街</w:t>
      </w:r>
      <w:r>
        <w:rPr>
          <w:rFonts w:eastAsia="仿宋_GB2312" w:hint="eastAsia"/>
          <w:spacing w:val="-10"/>
          <w:w w:val="90"/>
          <w:sz w:val="32"/>
          <w:szCs w:val="32"/>
        </w:rPr>
        <w:t>198</w:t>
      </w:r>
      <w:r>
        <w:rPr>
          <w:rFonts w:eastAsia="仿宋_GB2312" w:hint="eastAsia"/>
          <w:spacing w:val="-10"/>
          <w:w w:val="90"/>
          <w:sz w:val="32"/>
          <w:szCs w:val="32"/>
        </w:rPr>
        <w:t>号）</w:t>
      </w:r>
    </w:p>
    <w:p w:rsidR="00761228" w:rsidRDefault="006465D1">
      <w:pPr>
        <w:widowControl/>
        <w:spacing w:line="560" w:lineRule="exact"/>
        <w:ind w:firstLineChars="200" w:firstLine="600"/>
        <w:jc w:val="left"/>
        <w:rPr>
          <w:rStyle w:val="a5"/>
          <w:rFonts w:ascii="仿宋_GB2312" w:eastAsia="仿宋_GB2312"/>
          <w:spacing w:val="-10"/>
          <w:sz w:val="32"/>
          <w:szCs w:val="32"/>
        </w:rPr>
      </w:pPr>
      <w:r>
        <w:rPr>
          <w:rFonts w:ascii="仿宋_GB2312" w:eastAsia="仿宋_GB2312"/>
          <w:spacing w:val="-10"/>
          <w:sz w:val="32"/>
          <w:szCs w:val="32"/>
        </w:rPr>
        <w:t>E-mail:</w:t>
      </w:r>
      <w:hyperlink r:id="rId8" w:history="1">
        <w:r>
          <w:rPr>
            <w:rStyle w:val="a5"/>
            <w:rFonts w:ascii="仿宋_GB2312" w:eastAsia="仿宋_GB2312" w:hint="eastAsia"/>
            <w:spacing w:val="-10"/>
            <w:sz w:val="32"/>
            <w:szCs w:val="32"/>
          </w:rPr>
          <w:t>262240641@qq.com</w:t>
        </w:r>
      </w:hyperlink>
    </w:p>
    <w:p w:rsidR="00761228" w:rsidRDefault="00761228">
      <w:pPr>
        <w:widowControl/>
        <w:spacing w:line="560" w:lineRule="exact"/>
        <w:ind w:firstLineChars="200" w:firstLine="600"/>
        <w:jc w:val="left"/>
        <w:rPr>
          <w:rStyle w:val="a5"/>
          <w:rFonts w:ascii="仿宋_GB2312" w:eastAsia="仿宋_GB2312"/>
          <w:spacing w:val="-10"/>
          <w:sz w:val="32"/>
          <w:szCs w:val="32"/>
        </w:rPr>
      </w:pPr>
    </w:p>
    <w:p w:rsidR="00761228" w:rsidRDefault="006465D1">
      <w:pPr>
        <w:widowControl/>
        <w:spacing w:line="560" w:lineRule="exact"/>
        <w:ind w:leftChars="304" w:left="1838" w:hangingChars="400" w:hanging="1200"/>
        <w:jc w:val="left"/>
        <w:rPr>
          <w:rFonts w:ascii="仿宋_GB2312" w:eastAsia="仿宋_GB2312"/>
          <w:spacing w:val="-10"/>
          <w:sz w:val="32"/>
          <w:szCs w:val="32"/>
        </w:rPr>
      </w:pPr>
      <w:r>
        <w:rPr>
          <w:rFonts w:ascii="仿宋_GB2312" w:eastAsia="仿宋_GB2312" w:hAnsi="仿宋_GB2312" w:hint="eastAsia"/>
          <w:color w:val="000000"/>
          <w:spacing w:val="-10"/>
          <w:sz w:val="32"/>
          <w:szCs w:val="32"/>
        </w:rPr>
        <w:t>附件：1.</w:t>
      </w:r>
      <w:r>
        <w:rPr>
          <w:rFonts w:ascii="仿宋_GB2312" w:eastAsia="仿宋_GB2312" w:hint="eastAsia"/>
          <w:spacing w:val="-10"/>
          <w:sz w:val="32"/>
          <w:szCs w:val="32"/>
        </w:rPr>
        <w:t>吴中区文化体育产业扶持发展引导资金项目验收申请表</w:t>
      </w:r>
    </w:p>
    <w:p w:rsidR="00761228" w:rsidRDefault="006465D1">
      <w:pPr>
        <w:widowControl/>
        <w:spacing w:line="560" w:lineRule="exact"/>
        <w:ind w:leftChars="760" w:left="1896" w:hangingChars="100" w:hanging="300"/>
        <w:jc w:val="left"/>
        <w:rPr>
          <w:rFonts w:ascii="仿宋_GB2312" w:eastAsia="仿宋_GB2312"/>
          <w:spacing w:val="-10"/>
          <w:sz w:val="32"/>
          <w:szCs w:val="32"/>
        </w:rPr>
      </w:pPr>
      <w:r>
        <w:rPr>
          <w:rFonts w:ascii="仿宋_GB2312" w:eastAsia="仿宋_GB2312" w:hint="eastAsia"/>
          <w:spacing w:val="-10"/>
          <w:sz w:val="32"/>
          <w:szCs w:val="32"/>
        </w:rPr>
        <w:t>2.吴中区文化体育产业扶持发展引导资金项目验收材料清</w:t>
      </w:r>
      <w:bookmarkStart w:id="0" w:name="_GoBack"/>
      <w:bookmarkEnd w:id="0"/>
      <w:r>
        <w:rPr>
          <w:rFonts w:ascii="仿宋_GB2312" w:eastAsia="仿宋_GB2312" w:hint="eastAsia"/>
          <w:spacing w:val="-10"/>
          <w:sz w:val="32"/>
          <w:szCs w:val="32"/>
        </w:rPr>
        <w:t>单</w:t>
      </w:r>
    </w:p>
    <w:p w:rsidR="00761228" w:rsidRDefault="006465D1">
      <w:pPr>
        <w:widowControl/>
        <w:spacing w:line="560" w:lineRule="exact"/>
        <w:ind w:firstLineChars="500" w:firstLine="1500"/>
        <w:jc w:val="left"/>
        <w:rPr>
          <w:rFonts w:eastAsia="仿宋_GB2312"/>
          <w:spacing w:val="-10"/>
          <w:sz w:val="32"/>
          <w:szCs w:val="32"/>
        </w:rPr>
      </w:pPr>
      <w:r>
        <w:rPr>
          <w:rFonts w:ascii="仿宋_GB2312" w:eastAsia="仿宋_GB2312" w:hint="eastAsia"/>
          <w:spacing w:val="-10"/>
          <w:sz w:val="32"/>
          <w:szCs w:val="32"/>
        </w:rPr>
        <w:t>3.</w:t>
      </w:r>
      <w:r>
        <w:rPr>
          <w:rFonts w:eastAsia="仿宋_GB2312"/>
          <w:spacing w:val="-10"/>
          <w:sz w:val="32"/>
          <w:szCs w:val="32"/>
        </w:rPr>
        <w:t>吴中区旅游发展专项资金项目（兑现）申请报告书</w:t>
      </w:r>
    </w:p>
    <w:p w:rsidR="00761228" w:rsidRDefault="006465D1">
      <w:pPr>
        <w:widowControl/>
        <w:spacing w:line="560" w:lineRule="exact"/>
        <w:ind w:leftChars="733" w:left="1539"/>
        <w:jc w:val="left"/>
        <w:rPr>
          <w:rFonts w:eastAsia="仿宋_GB2312"/>
          <w:spacing w:val="-10"/>
          <w:sz w:val="32"/>
          <w:szCs w:val="32"/>
        </w:rPr>
      </w:pPr>
      <w:r>
        <w:rPr>
          <w:rFonts w:ascii="仿宋_GB2312" w:eastAsia="仿宋_GB2312" w:hint="eastAsia"/>
          <w:spacing w:val="-10"/>
          <w:sz w:val="32"/>
          <w:szCs w:val="32"/>
        </w:rPr>
        <w:t>4.</w:t>
      </w:r>
      <w:r>
        <w:rPr>
          <w:rFonts w:eastAsia="仿宋_GB2312"/>
          <w:spacing w:val="-10"/>
          <w:sz w:val="32"/>
          <w:szCs w:val="32"/>
        </w:rPr>
        <w:t>吴中区旅游发展专项资金项目兑现申请材料清单</w:t>
      </w:r>
    </w:p>
    <w:p w:rsidR="00761228" w:rsidRDefault="00761228">
      <w:pPr>
        <w:widowControl/>
        <w:spacing w:line="560" w:lineRule="exact"/>
        <w:ind w:leftChars="733" w:left="1539"/>
        <w:jc w:val="left"/>
        <w:rPr>
          <w:rFonts w:eastAsia="仿宋_GB2312"/>
          <w:spacing w:val="-10"/>
          <w:sz w:val="32"/>
          <w:szCs w:val="32"/>
        </w:rPr>
      </w:pPr>
    </w:p>
    <w:p w:rsidR="00761228" w:rsidRDefault="006465D1" w:rsidP="002748AC">
      <w:pPr>
        <w:widowControl/>
        <w:spacing w:line="560" w:lineRule="exact"/>
        <w:ind w:firstLineChars="1400" w:firstLine="4200"/>
        <w:jc w:val="left"/>
        <w:rPr>
          <w:rFonts w:ascii="仿宋_GB2312" w:eastAsia="仿宋_GB2312" w:hAnsi="ˎ̥" w:cs="宋体"/>
          <w:color w:val="333333"/>
          <w:spacing w:val="-10"/>
          <w:kern w:val="0"/>
          <w:sz w:val="32"/>
          <w:szCs w:val="32"/>
        </w:rPr>
      </w:pPr>
      <w:r>
        <w:rPr>
          <w:rFonts w:ascii="仿宋_GB2312" w:eastAsia="仿宋_GB2312" w:hAnsi="ˎ̥" w:cs="宋体" w:hint="eastAsia"/>
          <w:color w:val="333333"/>
          <w:spacing w:val="-10"/>
          <w:kern w:val="0"/>
          <w:sz w:val="32"/>
          <w:szCs w:val="32"/>
        </w:rPr>
        <w:t>苏州市吴中区文化体育和旅游局</w:t>
      </w:r>
    </w:p>
    <w:p w:rsidR="00761228" w:rsidRDefault="006465D1">
      <w:pPr>
        <w:widowControl/>
        <w:spacing w:line="560" w:lineRule="exact"/>
        <w:ind w:firstLineChars="200" w:firstLine="600"/>
        <w:jc w:val="left"/>
        <w:rPr>
          <w:spacing w:val="-10"/>
        </w:rPr>
      </w:pPr>
      <w:r>
        <w:rPr>
          <w:rFonts w:ascii="仿宋_GB2312" w:eastAsia="仿宋_GB2312" w:hAnsi="ˎ̥" w:cs="宋体" w:hint="eastAsia"/>
          <w:color w:val="333333"/>
          <w:spacing w:val="-10"/>
          <w:kern w:val="0"/>
          <w:sz w:val="32"/>
          <w:szCs w:val="32"/>
        </w:rPr>
        <w:t xml:space="preserve">                                     2022年9月2日</w:t>
      </w:r>
    </w:p>
    <w:p w:rsidR="00761228" w:rsidRDefault="006465D1">
      <w:pPr>
        <w:spacing w:line="560" w:lineRule="exact"/>
        <w:ind w:right="-58"/>
        <w:rPr>
          <w:rFonts w:ascii="仿宋_GB2312" w:eastAsia="仿宋_GB2312"/>
          <w:sz w:val="32"/>
          <w:szCs w:val="32"/>
        </w:rPr>
      </w:pPr>
      <w:r>
        <w:rPr>
          <w:rFonts w:ascii="仿宋_GB2312" w:eastAsia="仿宋_GB2312"/>
          <w:sz w:val="32"/>
          <w:szCs w:val="32"/>
        </w:rPr>
        <w:br w:type="page"/>
      </w:r>
      <w:r>
        <w:rPr>
          <w:rFonts w:ascii="黑体" w:eastAsia="黑体" w:hAnsi="黑体" w:cs="黑体" w:hint="eastAsia"/>
          <w:sz w:val="32"/>
          <w:szCs w:val="32"/>
        </w:rPr>
        <w:lastRenderedPageBreak/>
        <w:t>附件1</w:t>
      </w:r>
    </w:p>
    <w:p w:rsidR="00761228" w:rsidRDefault="006465D1">
      <w:pPr>
        <w:jc w:val="center"/>
        <w:rPr>
          <w:rFonts w:ascii="黑体" w:eastAsia="黑体"/>
          <w:bCs/>
          <w:sz w:val="36"/>
          <w:szCs w:val="36"/>
        </w:rPr>
      </w:pPr>
      <w:r>
        <w:rPr>
          <w:rFonts w:ascii="黑体" w:eastAsia="黑体" w:hint="eastAsia"/>
          <w:bCs/>
          <w:sz w:val="36"/>
          <w:szCs w:val="36"/>
        </w:rPr>
        <w:t>吴中区文化体育产业扶持发展引导资金</w:t>
      </w:r>
    </w:p>
    <w:p w:rsidR="00761228" w:rsidRDefault="006465D1">
      <w:pPr>
        <w:jc w:val="center"/>
        <w:rPr>
          <w:rFonts w:ascii="黑体" w:eastAsia="黑体"/>
          <w:bCs/>
          <w:sz w:val="36"/>
          <w:szCs w:val="36"/>
        </w:rPr>
      </w:pPr>
      <w:r>
        <w:rPr>
          <w:rFonts w:ascii="黑体" w:eastAsia="黑体" w:hint="eastAsia"/>
          <w:bCs/>
          <w:sz w:val="36"/>
          <w:szCs w:val="36"/>
        </w:rPr>
        <w:t>项目验收申请表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165"/>
        <w:gridCol w:w="1017"/>
        <w:gridCol w:w="1013"/>
        <w:gridCol w:w="1045"/>
        <w:gridCol w:w="1134"/>
        <w:gridCol w:w="330"/>
        <w:gridCol w:w="1897"/>
      </w:tblGrid>
      <w:tr w:rsidR="00761228">
        <w:trPr>
          <w:cantSplit/>
          <w:trHeight w:val="804"/>
        </w:trPr>
        <w:tc>
          <w:tcPr>
            <w:tcW w:w="1310" w:type="pct"/>
            <w:gridSpan w:val="2"/>
            <w:vAlign w:val="center"/>
          </w:tcPr>
          <w:p w:rsidR="00761228" w:rsidRDefault="006465D1">
            <w:pPr>
              <w:jc w:val="center"/>
              <w:rPr>
                <w:rFonts w:ascii="仿宋_GB2312" w:eastAsia="仿宋_GB2312"/>
                <w:sz w:val="24"/>
              </w:rPr>
            </w:pPr>
            <w:r>
              <w:rPr>
                <w:rFonts w:ascii="仿宋_GB2312" w:eastAsia="仿宋_GB2312" w:hint="eastAsia"/>
                <w:spacing w:val="-20"/>
                <w:sz w:val="24"/>
              </w:rPr>
              <w:t>项目名称</w:t>
            </w:r>
          </w:p>
        </w:tc>
        <w:tc>
          <w:tcPr>
            <w:tcW w:w="3690" w:type="pct"/>
            <w:gridSpan w:val="6"/>
            <w:vAlign w:val="center"/>
          </w:tcPr>
          <w:p w:rsidR="00761228" w:rsidRDefault="00761228">
            <w:pPr>
              <w:jc w:val="center"/>
              <w:rPr>
                <w:rFonts w:ascii="楷体_GB2312" w:eastAsia="楷体_GB2312"/>
                <w:sz w:val="24"/>
              </w:rPr>
            </w:pPr>
          </w:p>
        </w:tc>
      </w:tr>
      <w:tr w:rsidR="00761228">
        <w:trPr>
          <w:cantSplit/>
          <w:trHeight w:val="844"/>
        </w:trPr>
        <w:tc>
          <w:tcPr>
            <w:tcW w:w="1310" w:type="pct"/>
            <w:gridSpan w:val="2"/>
            <w:vAlign w:val="center"/>
          </w:tcPr>
          <w:p w:rsidR="00761228" w:rsidRDefault="006465D1">
            <w:pPr>
              <w:jc w:val="center"/>
              <w:rPr>
                <w:rFonts w:ascii="仿宋_GB2312" w:eastAsia="仿宋_GB2312"/>
                <w:spacing w:val="-20"/>
                <w:sz w:val="24"/>
              </w:rPr>
            </w:pPr>
            <w:r>
              <w:rPr>
                <w:rFonts w:ascii="仿宋_GB2312" w:eastAsia="仿宋_GB2312" w:hint="eastAsia"/>
                <w:spacing w:val="-20"/>
                <w:sz w:val="24"/>
              </w:rPr>
              <w:t>项目主要内容（300字以内）</w:t>
            </w:r>
          </w:p>
        </w:tc>
        <w:tc>
          <w:tcPr>
            <w:tcW w:w="3690" w:type="pct"/>
            <w:gridSpan w:val="6"/>
            <w:vAlign w:val="center"/>
          </w:tcPr>
          <w:p w:rsidR="00761228" w:rsidRDefault="00761228">
            <w:pPr>
              <w:jc w:val="center"/>
              <w:rPr>
                <w:rFonts w:ascii="楷体_GB2312" w:eastAsia="楷体_GB2312"/>
                <w:sz w:val="24"/>
              </w:rPr>
            </w:pPr>
          </w:p>
        </w:tc>
      </w:tr>
      <w:tr w:rsidR="00761228">
        <w:trPr>
          <w:cantSplit/>
          <w:trHeight w:val="1027"/>
        </w:trPr>
        <w:tc>
          <w:tcPr>
            <w:tcW w:w="1310" w:type="pct"/>
            <w:gridSpan w:val="2"/>
            <w:tcBorders>
              <w:bottom w:val="single" w:sz="4" w:space="0" w:color="auto"/>
            </w:tcBorders>
            <w:vAlign w:val="center"/>
          </w:tcPr>
          <w:p w:rsidR="00761228" w:rsidRDefault="006465D1">
            <w:pPr>
              <w:jc w:val="center"/>
              <w:rPr>
                <w:rFonts w:ascii="仿宋_GB2312" w:eastAsia="仿宋_GB2312"/>
                <w:sz w:val="24"/>
              </w:rPr>
            </w:pPr>
            <w:r>
              <w:rPr>
                <w:rFonts w:ascii="仿宋_GB2312" w:eastAsia="仿宋_GB2312" w:hint="eastAsia"/>
                <w:spacing w:val="-20"/>
                <w:sz w:val="24"/>
              </w:rPr>
              <w:t>项目完成情况（300字以内）</w:t>
            </w:r>
          </w:p>
        </w:tc>
        <w:tc>
          <w:tcPr>
            <w:tcW w:w="3690" w:type="pct"/>
            <w:gridSpan w:val="6"/>
            <w:tcBorders>
              <w:bottom w:val="single" w:sz="4" w:space="0" w:color="auto"/>
            </w:tcBorders>
            <w:vAlign w:val="center"/>
          </w:tcPr>
          <w:p w:rsidR="00761228" w:rsidRDefault="00761228">
            <w:pPr>
              <w:jc w:val="center"/>
              <w:rPr>
                <w:rFonts w:ascii="楷体_GB2312" w:eastAsia="楷体_GB2312"/>
                <w:sz w:val="24"/>
              </w:rPr>
            </w:pPr>
          </w:p>
        </w:tc>
      </w:tr>
      <w:tr w:rsidR="00761228">
        <w:trPr>
          <w:cantSplit/>
          <w:trHeight w:val="493"/>
        </w:trPr>
        <w:tc>
          <w:tcPr>
            <w:tcW w:w="2474" w:type="pct"/>
            <w:gridSpan w:val="4"/>
            <w:vAlign w:val="center"/>
          </w:tcPr>
          <w:p w:rsidR="00761228" w:rsidRDefault="006465D1">
            <w:pPr>
              <w:jc w:val="center"/>
              <w:rPr>
                <w:rFonts w:ascii="仿宋_GB2312" w:eastAsia="仿宋_GB2312" w:hAnsi="黑体"/>
                <w:sz w:val="24"/>
              </w:rPr>
            </w:pPr>
            <w:r>
              <w:rPr>
                <w:rFonts w:ascii="仿宋_GB2312" w:eastAsia="仿宋_GB2312" w:hAnsi="黑体" w:hint="eastAsia"/>
                <w:spacing w:val="-20"/>
                <w:sz w:val="24"/>
              </w:rPr>
              <w:t>2021年</w:t>
            </w:r>
          </w:p>
        </w:tc>
        <w:tc>
          <w:tcPr>
            <w:tcW w:w="2526" w:type="pct"/>
            <w:gridSpan w:val="4"/>
            <w:vAlign w:val="center"/>
          </w:tcPr>
          <w:p w:rsidR="00761228" w:rsidRDefault="006465D1">
            <w:pPr>
              <w:jc w:val="center"/>
              <w:rPr>
                <w:rFonts w:ascii="仿宋_GB2312" w:eastAsia="仿宋_GB2312" w:hAnsi="黑体"/>
                <w:sz w:val="24"/>
              </w:rPr>
            </w:pPr>
            <w:r>
              <w:rPr>
                <w:rFonts w:ascii="仿宋_GB2312" w:eastAsia="仿宋_GB2312" w:hAnsi="黑体" w:hint="eastAsia"/>
                <w:sz w:val="24"/>
              </w:rPr>
              <w:t>截止2022年7月</w:t>
            </w:r>
          </w:p>
        </w:tc>
      </w:tr>
      <w:tr w:rsidR="00761228">
        <w:trPr>
          <w:cantSplit/>
          <w:trHeight w:val="427"/>
        </w:trPr>
        <w:tc>
          <w:tcPr>
            <w:tcW w:w="1310" w:type="pct"/>
            <w:gridSpan w:val="2"/>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营业收入（万元）</w:t>
            </w:r>
          </w:p>
        </w:tc>
        <w:tc>
          <w:tcPr>
            <w:tcW w:w="1163" w:type="pct"/>
            <w:gridSpan w:val="2"/>
            <w:vAlign w:val="center"/>
          </w:tcPr>
          <w:p w:rsidR="00761228" w:rsidRDefault="00761228">
            <w:pPr>
              <w:jc w:val="center"/>
              <w:rPr>
                <w:rFonts w:ascii="仿宋_GB2312" w:eastAsia="仿宋_GB2312" w:hAnsi="黑体"/>
                <w:sz w:val="24"/>
              </w:rPr>
            </w:pPr>
          </w:p>
        </w:tc>
        <w:tc>
          <w:tcPr>
            <w:tcW w:w="1438" w:type="pct"/>
            <w:gridSpan w:val="3"/>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营业收入（万元）</w:t>
            </w:r>
          </w:p>
        </w:tc>
        <w:tc>
          <w:tcPr>
            <w:tcW w:w="1089" w:type="pct"/>
            <w:vAlign w:val="center"/>
          </w:tcPr>
          <w:p w:rsidR="00761228" w:rsidRDefault="00761228">
            <w:pPr>
              <w:jc w:val="center"/>
              <w:rPr>
                <w:rFonts w:ascii="仿宋_GB2312" w:eastAsia="仿宋_GB2312" w:hAnsi="黑体"/>
                <w:sz w:val="24"/>
              </w:rPr>
            </w:pPr>
          </w:p>
        </w:tc>
      </w:tr>
      <w:tr w:rsidR="00761228">
        <w:trPr>
          <w:cantSplit/>
          <w:trHeight w:val="165"/>
        </w:trPr>
        <w:tc>
          <w:tcPr>
            <w:tcW w:w="1310" w:type="pct"/>
            <w:gridSpan w:val="2"/>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利润总额（万元）</w:t>
            </w:r>
          </w:p>
        </w:tc>
        <w:tc>
          <w:tcPr>
            <w:tcW w:w="1163" w:type="pct"/>
            <w:gridSpan w:val="2"/>
            <w:vAlign w:val="center"/>
          </w:tcPr>
          <w:p w:rsidR="00761228" w:rsidRDefault="00761228">
            <w:pPr>
              <w:jc w:val="center"/>
              <w:rPr>
                <w:rFonts w:ascii="仿宋_GB2312" w:eastAsia="仿宋_GB2312" w:hAnsi="黑体"/>
                <w:sz w:val="24"/>
              </w:rPr>
            </w:pPr>
          </w:p>
        </w:tc>
        <w:tc>
          <w:tcPr>
            <w:tcW w:w="1438" w:type="pct"/>
            <w:gridSpan w:val="3"/>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利润总额（万元）</w:t>
            </w:r>
          </w:p>
        </w:tc>
        <w:tc>
          <w:tcPr>
            <w:tcW w:w="1089" w:type="pct"/>
            <w:vAlign w:val="center"/>
          </w:tcPr>
          <w:p w:rsidR="00761228" w:rsidRDefault="00761228">
            <w:pPr>
              <w:jc w:val="center"/>
              <w:rPr>
                <w:rFonts w:ascii="仿宋_GB2312" w:eastAsia="仿宋_GB2312" w:hAnsi="黑体"/>
                <w:sz w:val="24"/>
              </w:rPr>
            </w:pPr>
          </w:p>
        </w:tc>
      </w:tr>
      <w:tr w:rsidR="00761228">
        <w:trPr>
          <w:cantSplit/>
          <w:trHeight w:val="105"/>
        </w:trPr>
        <w:tc>
          <w:tcPr>
            <w:tcW w:w="1310" w:type="pct"/>
            <w:gridSpan w:val="2"/>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纳税总额（万元）</w:t>
            </w:r>
          </w:p>
        </w:tc>
        <w:tc>
          <w:tcPr>
            <w:tcW w:w="1163" w:type="pct"/>
            <w:gridSpan w:val="2"/>
            <w:vAlign w:val="center"/>
          </w:tcPr>
          <w:p w:rsidR="00761228" w:rsidRDefault="00761228">
            <w:pPr>
              <w:ind w:leftChars="13" w:left="27"/>
              <w:jc w:val="center"/>
              <w:rPr>
                <w:rFonts w:ascii="仿宋_GB2312" w:eastAsia="仿宋_GB2312" w:hAnsi="黑体"/>
                <w:sz w:val="24"/>
              </w:rPr>
            </w:pPr>
          </w:p>
        </w:tc>
        <w:tc>
          <w:tcPr>
            <w:tcW w:w="1438" w:type="pct"/>
            <w:gridSpan w:val="3"/>
            <w:vAlign w:val="center"/>
          </w:tcPr>
          <w:p w:rsidR="00761228" w:rsidRDefault="006465D1">
            <w:pPr>
              <w:ind w:leftChars="13" w:left="27"/>
              <w:jc w:val="center"/>
              <w:rPr>
                <w:rFonts w:ascii="仿宋_GB2312" w:eastAsia="仿宋_GB2312" w:hAnsi="黑体"/>
                <w:sz w:val="24"/>
              </w:rPr>
            </w:pPr>
            <w:r>
              <w:rPr>
                <w:rFonts w:ascii="仿宋_GB2312" w:eastAsia="仿宋_GB2312" w:hAnsi="黑体" w:hint="eastAsia"/>
                <w:sz w:val="24"/>
              </w:rPr>
              <w:t>纳税总额（万元）</w:t>
            </w:r>
          </w:p>
        </w:tc>
        <w:tc>
          <w:tcPr>
            <w:tcW w:w="1089" w:type="pct"/>
            <w:vAlign w:val="center"/>
          </w:tcPr>
          <w:p w:rsidR="00761228" w:rsidRDefault="00761228">
            <w:pPr>
              <w:jc w:val="center"/>
              <w:rPr>
                <w:rFonts w:ascii="仿宋_GB2312" w:eastAsia="仿宋_GB2312" w:hAnsi="黑体"/>
                <w:sz w:val="24"/>
              </w:rPr>
            </w:pPr>
          </w:p>
        </w:tc>
      </w:tr>
      <w:tr w:rsidR="00761228">
        <w:trPr>
          <w:cantSplit/>
          <w:trHeight w:val="511"/>
        </w:trPr>
        <w:tc>
          <w:tcPr>
            <w:tcW w:w="1310" w:type="pct"/>
            <w:gridSpan w:val="2"/>
            <w:vAlign w:val="center"/>
          </w:tcPr>
          <w:p w:rsidR="00761228" w:rsidRDefault="006465D1">
            <w:pPr>
              <w:jc w:val="center"/>
              <w:rPr>
                <w:rFonts w:ascii="仿宋_GB2312" w:eastAsia="仿宋_GB2312" w:hAnsi="黑体"/>
                <w:sz w:val="24"/>
              </w:rPr>
            </w:pPr>
            <w:r>
              <w:rPr>
                <w:rFonts w:ascii="仿宋_GB2312" w:eastAsia="仿宋_GB2312" w:hAnsi="黑体" w:hint="eastAsia"/>
                <w:spacing w:val="-20"/>
                <w:sz w:val="24"/>
              </w:rPr>
              <w:t>项目单位名称</w:t>
            </w:r>
          </w:p>
        </w:tc>
        <w:tc>
          <w:tcPr>
            <w:tcW w:w="3690" w:type="pct"/>
            <w:gridSpan w:val="6"/>
            <w:vAlign w:val="center"/>
          </w:tcPr>
          <w:p w:rsidR="00761228" w:rsidRDefault="00761228">
            <w:pPr>
              <w:jc w:val="center"/>
              <w:rPr>
                <w:rFonts w:ascii="仿宋_GB2312" w:eastAsia="仿宋_GB2312" w:hAnsi="黑体"/>
                <w:sz w:val="24"/>
              </w:rPr>
            </w:pPr>
          </w:p>
        </w:tc>
      </w:tr>
      <w:tr w:rsidR="00761228">
        <w:trPr>
          <w:cantSplit/>
          <w:trHeight w:val="591"/>
        </w:trPr>
        <w:tc>
          <w:tcPr>
            <w:tcW w:w="1310" w:type="pct"/>
            <w:gridSpan w:val="2"/>
            <w:vAlign w:val="center"/>
          </w:tcPr>
          <w:p w:rsidR="00761228" w:rsidRDefault="006465D1">
            <w:pPr>
              <w:ind w:firstLineChars="200" w:firstLine="400"/>
              <w:rPr>
                <w:rFonts w:ascii="仿宋_GB2312" w:eastAsia="仿宋_GB2312" w:hAnsi="黑体"/>
                <w:sz w:val="24"/>
              </w:rPr>
            </w:pPr>
            <w:r>
              <w:rPr>
                <w:rFonts w:ascii="仿宋_GB2312" w:eastAsia="仿宋_GB2312" w:hAnsi="黑体" w:hint="eastAsia"/>
                <w:spacing w:val="-20"/>
                <w:sz w:val="24"/>
              </w:rPr>
              <w:t>项目地址</w:t>
            </w:r>
          </w:p>
        </w:tc>
        <w:tc>
          <w:tcPr>
            <w:tcW w:w="3690" w:type="pct"/>
            <w:gridSpan w:val="6"/>
            <w:vAlign w:val="center"/>
          </w:tcPr>
          <w:p w:rsidR="00761228" w:rsidRDefault="00761228">
            <w:pPr>
              <w:jc w:val="center"/>
              <w:rPr>
                <w:rFonts w:ascii="仿宋_GB2312" w:eastAsia="仿宋_GB2312" w:hAnsi="黑体"/>
                <w:sz w:val="24"/>
              </w:rPr>
            </w:pPr>
          </w:p>
        </w:tc>
      </w:tr>
      <w:tr w:rsidR="00761228">
        <w:trPr>
          <w:cantSplit/>
          <w:trHeight w:val="459"/>
        </w:trPr>
        <w:tc>
          <w:tcPr>
            <w:tcW w:w="1310" w:type="pct"/>
            <w:gridSpan w:val="2"/>
            <w:vAlign w:val="center"/>
          </w:tcPr>
          <w:p w:rsidR="00761228" w:rsidRDefault="006465D1">
            <w:pPr>
              <w:ind w:right="640"/>
              <w:jc w:val="center"/>
              <w:rPr>
                <w:rFonts w:ascii="仿宋_GB2312" w:eastAsia="仿宋_GB2312" w:hAnsi="黑体"/>
                <w:spacing w:val="-20"/>
                <w:sz w:val="24"/>
              </w:rPr>
            </w:pPr>
            <w:r>
              <w:rPr>
                <w:rFonts w:ascii="仿宋_GB2312" w:eastAsia="仿宋_GB2312" w:hAnsi="黑体" w:hint="eastAsia"/>
                <w:spacing w:val="-20"/>
                <w:sz w:val="24"/>
              </w:rPr>
              <w:t xml:space="preserve">     单位法人</w:t>
            </w:r>
          </w:p>
        </w:tc>
        <w:tc>
          <w:tcPr>
            <w:tcW w:w="1763" w:type="pct"/>
            <w:gridSpan w:val="3"/>
            <w:vAlign w:val="center"/>
          </w:tcPr>
          <w:p w:rsidR="00761228" w:rsidRDefault="00761228">
            <w:pPr>
              <w:ind w:right="246"/>
              <w:jc w:val="center"/>
              <w:rPr>
                <w:rFonts w:ascii="仿宋_GB2312" w:eastAsia="仿宋_GB2312" w:hAnsi="黑体"/>
                <w:spacing w:val="-20"/>
                <w:sz w:val="24"/>
              </w:rPr>
            </w:pPr>
          </w:p>
        </w:tc>
        <w:tc>
          <w:tcPr>
            <w:tcW w:w="650" w:type="pct"/>
            <w:vAlign w:val="center"/>
          </w:tcPr>
          <w:p w:rsidR="00761228" w:rsidRDefault="006465D1">
            <w:pPr>
              <w:ind w:leftChars="13" w:left="27"/>
              <w:jc w:val="center"/>
              <w:rPr>
                <w:rFonts w:ascii="仿宋_GB2312" w:eastAsia="仿宋_GB2312" w:hAnsi="黑体"/>
                <w:spacing w:val="-20"/>
                <w:sz w:val="24"/>
              </w:rPr>
            </w:pPr>
            <w:r>
              <w:rPr>
                <w:rFonts w:ascii="仿宋_GB2312" w:eastAsia="仿宋_GB2312" w:hAnsi="黑体" w:hint="eastAsia"/>
                <w:sz w:val="24"/>
              </w:rPr>
              <w:t>电话</w:t>
            </w:r>
          </w:p>
        </w:tc>
        <w:tc>
          <w:tcPr>
            <w:tcW w:w="1277" w:type="pct"/>
            <w:gridSpan w:val="2"/>
            <w:vAlign w:val="center"/>
          </w:tcPr>
          <w:p w:rsidR="00761228" w:rsidRDefault="00761228">
            <w:pPr>
              <w:ind w:right="640"/>
              <w:jc w:val="center"/>
              <w:rPr>
                <w:rFonts w:ascii="仿宋_GB2312" w:eastAsia="仿宋_GB2312" w:hAnsi="黑体"/>
                <w:spacing w:val="-20"/>
                <w:sz w:val="24"/>
              </w:rPr>
            </w:pPr>
          </w:p>
        </w:tc>
      </w:tr>
      <w:tr w:rsidR="00761228">
        <w:trPr>
          <w:cantSplit/>
          <w:trHeight w:val="1127"/>
        </w:trPr>
        <w:tc>
          <w:tcPr>
            <w:tcW w:w="642" w:type="pct"/>
            <w:vAlign w:val="center"/>
          </w:tcPr>
          <w:p w:rsidR="00761228" w:rsidRDefault="006465D1">
            <w:pPr>
              <w:ind w:rightChars="-39" w:right="-82"/>
              <w:jc w:val="center"/>
              <w:rPr>
                <w:rFonts w:ascii="仿宋_GB2312" w:eastAsia="仿宋_GB2312" w:hAnsi="黑体"/>
                <w:spacing w:val="-20"/>
                <w:sz w:val="24"/>
              </w:rPr>
            </w:pPr>
            <w:r>
              <w:rPr>
                <w:rFonts w:ascii="仿宋_GB2312" w:eastAsia="仿宋_GB2312" w:hAnsi="黑体" w:hint="eastAsia"/>
                <w:spacing w:val="-20"/>
                <w:sz w:val="24"/>
              </w:rPr>
              <w:t>项目</w:t>
            </w:r>
          </w:p>
          <w:p w:rsidR="00761228" w:rsidRDefault="006465D1">
            <w:pPr>
              <w:ind w:rightChars="-39" w:right="-82"/>
              <w:jc w:val="center"/>
              <w:rPr>
                <w:rFonts w:ascii="仿宋_GB2312" w:eastAsia="仿宋_GB2312" w:hAnsi="黑体"/>
                <w:spacing w:val="-20"/>
                <w:sz w:val="24"/>
              </w:rPr>
            </w:pPr>
            <w:r>
              <w:rPr>
                <w:rFonts w:ascii="仿宋_GB2312" w:eastAsia="仿宋_GB2312" w:hAnsi="黑体" w:hint="eastAsia"/>
                <w:spacing w:val="-20"/>
                <w:sz w:val="24"/>
              </w:rPr>
              <w:t>联系人</w:t>
            </w:r>
          </w:p>
        </w:tc>
        <w:tc>
          <w:tcPr>
            <w:tcW w:w="668" w:type="pct"/>
            <w:vAlign w:val="center"/>
          </w:tcPr>
          <w:p w:rsidR="00761228" w:rsidRDefault="00761228">
            <w:pPr>
              <w:ind w:right="640"/>
              <w:jc w:val="center"/>
              <w:rPr>
                <w:rFonts w:ascii="仿宋_GB2312" w:eastAsia="仿宋_GB2312" w:hAnsi="黑体"/>
                <w:spacing w:val="-20"/>
                <w:sz w:val="24"/>
              </w:rPr>
            </w:pPr>
          </w:p>
        </w:tc>
        <w:tc>
          <w:tcPr>
            <w:tcW w:w="583" w:type="pct"/>
            <w:vAlign w:val="center"/>
          </w:tcPr>
          <w:p w:rsidR="00761228" w:rsidRDefault="006465D1">
            <w:pPr>
              <w:jc w:val="center"/>
              <w:rPr>
                <w:rFonts w:ascii="仿宋_GB2312" w:eastAsia="仿宋_GB2312" w:hAnsi="黑体"/>
                <w:spacing w:val="-20"/>
                <w:sz w:val="24"/>
              </w:rPr>
            </w:pPr>
            <w:r>
              <w:rPr>
                <w:rFonts w:ascii="仿宋_GB2312" w:eastAsia="仿宋_GB2312" w:hAnsi="黑体" w:hint="eastAsia"/>
                <w:spacing w:val="-20"/>
                <w:sz w:val="24"/>
              </w:rPr>
              <w:t>手机</w:t>
            </w:r>
          </w:p>
        </w:tc>
        <w:tc>
          <w:tcPr>
            <w:tcW w:w="1179" w:type="pct"/>
            <w:gridSpan w:val="2"/>
            <w:vAlign w:val="center"/>
          </w:tcPr>
          <w:p w:rsidR="00761228" w:rsidRDefault="00761228">
            <w:pPr>
              <w:ind w:right="246"/>
              <w:jc w:val="center"/>
              <w:rPr>
                <w:rFonts w:ascii="仿宋_GB2312" w:eastAsia="仿宋_GB2312" w:hAnsi="黑体"/>
                <w:spacing w:val="-20"/>
                <w:sz w:val="24"/>
              </w:rPr>
            </w:pPr>
          </w:p>
        </w:tc>
        <w:tc>
          <w:tcPr>
            <w:tcW w:w="650" w:type="pct"/>
            <w:vAlign w:val="center"/>
          </w:tcPr>
          <w:p w:rsidR="00761228" w:rsidRDefault="006465D1">
            <w:pPr>
              <w:ind w:leftChars="13" w:left="27"/>
              <w:jc w:val="center"/>
              <w:rPr>
                <w:rFonts w:ascii="仿宋_GB2312" w:eastAsia="仿宋_GB2312" w:hAnsi="黑体"/>
                <w:spacing w:val="-20"/>
                <w:sz w:val="24"/>
              </w:rPr>
            </w:pPr>
            <w:r>
              <w:rPr>
                <w:rFonts w:ascii="仿宋_GB2312" w:eastAsia="仿宋_GB2312" w:hAnsi="黑体" w:hint="eastAsia"/>
                <w:sz w:val="24"/>
              </w:rPr>
              <w:t>邮箱</w:t>
            </w:r>
          </w:p>
        </w:tc>
        <w:tc>
          <w:tcPr>
            <w:tcW w:w="1277" w:type="pct"/>
            <w:gridSpan w:val="2"/>
            <w:vAlign w:val="center"/>
          </w:tcPr>
          <w:p w:rsidR="00761228" w:rsidRDefault="00761228">
            <w:pPr>
              <w:ind w:right="640"/>
              <w:jc w:val="center"/>
              <w:rPr>
                <w:rFonts w:ascii="仿宋_GB2312" w:eastAsia="仿宋_GB2312" w:hAnsi="黑体"/>
                <w:spacing w:val="-20"/>
                <w:sz w:val="24"/>
              </w:rPr>
            </w:pPr>
          </w:p>
        </w:tc>
      </w:tr>
      <w:tr w:rsidR="00761228">
        <w:trPr>
          <w:cantSplit/>
          <w:trHeight w:val="2408"/>
        </w:trPr>
        <w:tc>
          <w:tcPr>
            <w:tcW w:w="1310" w:type="pct"/>
            <w:gridSpan w:val="2"/>
            <w:tcBorders>
              <w:bottom w:val="single" w:sz="4" w:space="0" w:color="auto"/>
            </w:tcBorders>
            <w:vAlign w:val="center"/>
          </w:tcPr>
          <w:p w:rsidR="00761228" w:rsidRDefault="006465D1">
            <w:pPr>
              <w:widowControl/>
              <w:jc w:val="left"/>
              <w:rPr>
                <w:rFonts w:ascii="仿宋_GB2312" w:eastAsia="仿宋_GB2312" w:hAnsi="黑体"/>
                <w:spacing w:val="-20"/>
                <w:sz w:val="24"/>
              </w:rPr>
            </w:pPr>
            <w:r>
              <w:rPr>
                <w:rFonts w:ascii="仿宋_GB2312" w:eastAsia="仿宋_GB2312" w:hAnsi="黑体" w:hint="eastAsia"/>
                <w:spacing w:val="-20"/>
                <w:sz w:val="24"/>
              </w:rPr>
              <w:t>项目单位(盖章)</w:t>
            </w:r>
          </w:p>
          <w:p w:rsidR="00761228" w:rsidRDefault="006465D1">
            <w:pPr>
              <w:widowControl/>
              <w:jc w:val="left"/>
              <w:rPr>
                <w:rFonts w:ascii="仿宋_GB2312" w:eastAsia="仿宋_GB2312" w:hAnsi="黑体"/>
                <w:b/>
                <w:spacing w:val="-20"/>
                <w:sz w:val="24"/>
              </w:rPr>
            </w:pPr>
            <w:r>
              <w:rPr>
                <w:rFonts w:ascii="仿宋_GB2312" w:eastAsia="仿宋_GB2312" w:hAnsi="黑体" w:hint="eastAsia"/>
                <w:b/>
                <w:spacing w:val="-20"/>
                <w:sz w:val="24"/>
              </w:rPr>
              <w:t>本单位承诺所提供材料真实、合法、有效。</w:t>
            </w:r>
          </w:p>
        </w:tc>
        <w:tc>
          <w:tcPr>
            <w:tcW w:w="1763" w:type="pct"/>
            <w:gridSpan w:val="3"/>
            <w:tcBorders>
              <w:bottom w:val="single" w:sz="4" w:space="0" w:color="auto"/>
            </w:tcBorders>
          </w:tcPr>
          <w:p w:rsidR="00761228" w:rsidRDefault="00761228">
            <w:pPr>
              <w:widowControl/>
              <w:jc w:val="left"/>
              <w:rPr>
                <w:rFonts w:ascii="仿宋_GB2312" w:eastAsia="仿宋_GB2312" w:hAnsi="黑体"/>
                <w:spacing w:val="-20"/>
                <w:sz w:val="24"/>
              </w:rPr>
            </w:pPr>
          </w:p>
          <w:p w:rsidR="00761228" w:rsidRDefault="006465D1">
            <w:pPr>
              <w:widowControl/>
              <w:jc w:val="left"/>
              <w:rPr>
                <w:rFonts w:ascii="仿宋_GB2312" w:eastAsia="仿宋_GB2312" w:hAnsi="黑体"/>
                <w:spacing w:val="-20"/>
                <w:sz w:val="24"/>
              </w:rPr>
            </w:pPr>
            <w:r>
              <w:rPr>
                <w:rFonts w:ascii="仿宋_GB2312" w:eastAsia="仿宋_GB2312" w:hAnsi="黑体" w:hint="eastAsia"/>
                <w:spacing w:val="-20"/>
                <w:sz w:val="24"/>
              </w:rPr>
              <w:t>区文体产业主管部门意见（盖章）</w:t>
            </w:r>
          </w:p>
          <w:p w:rsidR="00761228" w:rsidRDefault="00761228">
            <w:pPr>
              <w:ind w:right="640"/>
              <w:rPr>
                <w:rFonts w:ascii="仿宋_GB2312" w:eastAsia="仿宋_GB2312" w:hAnsi="黑体"/>
                <w:spacing w:val="-20"/>
                <w:sz w:val="24"/>
              </w:rPr>
            </w:pPr>
          </w:p>
        </w:tc>
        <w:tc>
          <w:tcPr>
            <w:tcW w:w="1927" w:type="pct"/>
            <w:gridSpan w:val="3"/>
            <w:tcBorders>
              <w:bottom w:val="single" w:sz="4" w:space="0" w:color="auto"/>
            </w:tcBorders>
          </w:tcPr>
          <w:p w:rsidR="00761228" w:rsidRDefault="00761228">
            <w:pPr>
              <w:widowControl/>
              <w:jc w:val="left"/>
              <w:rPr>
                <w:rFonts w:ascii="仿宋_GB2312" w:eastAsia="仿宋_GB2312" w:hAnsi="黑体"/>
                <w:spacing w:val="-20"/>
                <w:sz w:val="24"/>
              </w:rPr>
            </w:pPr>
          </w:p>
          <w:p w:rsidR="00761228" w:rsidRDefault="006465D1">
            <w:pPr>
              <w:widowControl/>
              <w:jc w:val="left"/>
              <w:rPr>
                <w:rFonts w:ascii="仿宋_GB2312" w:eastAsia="仿宋_GB2312" w:hAnsi="黑体"/>
                <w:spacing w:val="-20"/>
                <w:sz w:val="24"/>
              </w:rPr>
            </w:pPr>
            <w:r>
              <w:rPr>
                <w:rFonts w:ascii="仿宋_GB2312" w:eastAsia="仿宋_GB2312" w:hAnsi="黑体" w:hint="eastAsia"/>
                <w:spacing w:val="-20"/>
                <w:sz w:val="24"/>
              </w:rPr>
              <w:t xml:space="preserve">区财政部门意见（盖章）    </w:t>
            </w:r>
          </w:p>
        </w:tc>
      </w:tr>
      <w:tr w:rsidR="00761228">
        <w:trPr>
          <w:cantSplit/>
          <w:trHeight w:val="344"/>
        </w:trPr>
        <w:tc>
          <w:tcPr>
            <w:tcW w:w="5000" w:type="pct"/>
            <w:gridSpan w:val="8"/>
            <w:tcBorders>
              <w:top w:val="single" w:sz="4" w:space="0" w:color="auto"/>
              <w:bottom w:val="single" w:sz="4" w:space="0" w:color="auto"/>
            </w:tcBorders>
            <w:vAlign w:val="center"/>
          </w:tcPr>
          <w:p w:rsidR="00761228" w:rsidRDefault="006465D1">
            <w:pPr>
              <w:ind w:right="640"/>
              <w:rPr>
                <w:rFonts w:ascii="仿宋_GB2312" w:eastAsia="仿宋_GB2312" w:hAnsi="黑体"/>
                <w:spacing w:val="-20"/>
                <w:sz w:val="24"/>
              </w:rPr>
            </w:pPr>
            <w:r>
              <w:rPr>
                <w:rFonts w:ascii="仿宋_GB2312" w:eastAsia="仿宋_GB2312" w:hAnsi="黑体" w:hint="eastAsia"/>
                <w:spacing w:val="-20"/>
                <w:sz w:val="24"/>
              </w:rPr>
              <w:t>填报日期：                                                    年         月       日</w:t>
            </w:r>
          </w:p>
        </w:tc>
      </w:tr>
    </w:tbl>
    <w:p w:rsidR="00761228" w:rsidRDefault="006465D1">
      <w:pPr>
        <w:ind w:right="-58"/>
        <w:rPr>
          <w:rFonts w:ascii="仿宋_GB2312" w:eastAsia="仿宋_GB2312"/>
          <w:sz w:val="32"/>
          <w:szCs w:val="32"/>
        </w:rPr>
      </w:pPr>
      <w:r>
        <w:rPr>
          <w:rFonts w:ascii="仿宋_GB2312" w:eastAsia="仿宋_GB2312"/>
          <w:sz w:val="32"/>
          <w:szCs w:val="32"/>
        </w:rPr>
        <w:br w:type="page"/>
      </w:r>
      <w:r>
        <w:rPr>
          <w:rFonts w:ascii="黑体" w:eastAsia="黑体" w:hAnsi="黑体" w:cs="黑体" w:hint="eastAsia"/>
          <w:sz w:val="32"/>
          <w:szCs w:val="32"/>
        </w:rPr>
        <w:lastRenderedPageBreak/>
        <w:t>附件2</w:t>
      </w:r>
    </w:p>
    <w:p w:rsidR="00761228" w:rsidRDefault="006465D1">
      <w:pPr>
        <w:spacing w:line="520" w:lineRule="exact"/>
        <w:jc w:val="center"/>
        <w:rPr>
          <w:rFonts w:ascii="黑体" w:eastAsia="黑体" w:hAnsi="宋体"/>
          <w:sz w:val="36"/>
          <w:szCs w:val="36"/>
        </w:rPr>
      </w:pPr>
      <w:r>
        <w:rPr>
          <w:rFonts w:ascii="黑体" w:eastAsia="黑体" w:hAnsi="宋体" w:hint="eastAsia"/>
          <w:sz w:val="36"/>
          <w:szCs w:val="36"/>
        </w:rPr>
        <w:t>吴中区文化体育产业扶持发展引导资金</w:t>
      </w:r>
    </w:p>
    <w:p w:rsidR="00761228" w:rsidRDefault="006465D1">
      <w:pPr>
        <w:spacing w:line="520" w:lineRule="exact"/>
        <w:jc w:val="center"/>
        <w:rPr>
          <w:rFonts w:ascii="黑体" w:eastAsia="黑体" w:hAnsi="宋体"/>
          <w:sz w:val="36"/>
          <w:szCs w:val="36"/>
        </w:rPr>
      </w:pPr>
      <w:r>
        <w:rPr>
          <w:rFonts w:ascii="黑体" w:eastAsia="黑体" w:hAnsi="宋体" w:hint="eastAsia"/>
          <w:sz w:val="36"/>
          <w:szCs w:val="36"/>
        </w:rPr>
        <w:t>项目验收材料清单</w:t>
      </w:r>
    </w:p>
    <w:p w:rsidR="00761228" w:rsidRDefault="00761228">
      <w:pPr>
        <w:spacing w:line="560" w:lineRule="exact"/>
        <w:ind w:firstLineChars="200" w:firstLine="640"/>
        <w:rPr>
          <w:color w:val="000000"/>
          <w:sz w:val="32"/>
          <w:szCs w:val="32"/>
        </w:rPr>
      </w:pPr>
    </w:p>
    <w:p w:rsidR="00761228" w:rsidRDefault="006465D1">
      <w:pPr>
        <w:spacing w:line="520" w:lineRule="exact"/>
        <w:ind w:firstLineChars="196" w:firstLine="630"/>
        <w:rPr>
          <w:rFonts w:ascii="仿宋_GB2312" w:eastAsia="仿宋_GB2312" w:hAnsi="黑体"/>
          <w:b/>
          <w:bCs/>
          <w:sz w:val="32"/>
          <w:szCs w:val="32"/>
        </w:rPr>
      </w:pPr>
      <w:r>
        <w:rPr>
          <w:rFonts w:ascii="仿宋_GB2312" w:eastAsia="仿宋_GB2312" w:hAnsi="黑体" w:hint="eastAsia"/>
          <w:b/>
          <w:bCs/>
          <w:sz w:val="32"/>
          <w:szCs w:val="32"/>
        </w:rPr>
        <w:t>1．吴中区文化体育产业扶持发展引导资金项目验收申请表（附件1）</w:t>
      </w:r>
    </w:p>
    <w:p w:rsidR="00761228" w:rsidRDefault="006465D1">
      <w:pPr>
        <w:spacing w:line="520" w:lineRule="exact"/>
        <w:ind w:firstLineChars="196" w:firstLine="630"/>
        <w:rPr>
          <w:rFonts w:ascii="仿宋_GB2312" w:eastAsia="仿宋_GB2312" w:hAnsi="黑体"/>
          <w:b/>
          <w:bCs/>
          <w:sz w:val="32"/>
          <w:szCs w:val="32"/>
        </w:rPr>
      </w:pPr>
      <w:r>
        <w:rPr>
          <w:rFonts w:ascii="仿宋_GB2312" w:eastAsia="仿宋_GB2312" w:hAnsi="黑体" w:hint="eastAsia"/>
          <w:b/>
          <w:bCs/>
          <w:sz w:val="32"/>
          <w:szCs w:val="32"/>
        </w:rPr>
        <w:t>2．项目总结报告</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（1）项目简要介绍；</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（2）项目计划完成内容；</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（3）项目各项指标实际完成情况、数据；</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（4）项目社会效益及经济效益（具体到收益情况）。</w:t>
      </w:r>
    </w:p>
    <w:p w:rsidR="00761228" w:rsidRDefault="006465D1">
      <w:pPr>
        <w:spacing w:line="520" w:lineRule="exact"/>
        <w:ind w:firstLineChars="196" w:firstLine="630"/>
        <w:rPr>
          <w:rFonts w:ascii="仿宋_GB2312" w:eastAsia="仿宋_GB2312" w:hAnsi="黑体"/>
          <w:b/>
          <w:bCs/>
          <w:sz w:val="32"/>
          <w:szCs w:val="32"/>
        </w:rPr>
      </w:pPr>
      <w:r>
        <w:rPr>
          <w:rFonts w:ascii="仿宋_GB2312" w:eastAsia="仿宋_GB2312" w:hAnsi="黑体" w:hint="eastAsia"/>
          <w:b/>
          <w:bCs/>
          <w:sz w:val="32"/>
          <w:szCs w:val="32"/>
        </w:rPr>
        <w:t>3．资金投入明细。</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（1）计划总投资明细表；</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（2）经会计事务所审计的项目专项审计报告</w:t>
      </w:r>
      <w:r>
        <w:rPr>
          <w:rFonts w:ascii="仿宋_GB2312" w:eastAsia="仿宋_GB2312" w:hAnsi="宋体" w:hint="eastAsia"/>
          <w:b/>
          <w:sz w:val="32"/>
          <w:szCs w:val="32"/>
        </w:rPr>
        <w:t>原件</w:t>
      </w:r>
      <w:r>
        <w:rPr>
          <w:rFonts w:ascii="仿宋_GB2312" w:eastAsia="仿宋_GB2312" w:hAnsi="宋体" w:hint="eastAsia"/>
          <w:sz w:val="32"/>
          <w:szCs w:val="32"/>
        </w:rPr>
        <w:t>一份</w:t>
      </w:r>
    </w:p>
    <w:p w:rsidR="00761228" w:rsidRDefault="006465D1">
      <w:pPr>
        <w:spacing w:line="520" w:lineRule="exact"/>
        <w:ind w:firstLineChars="196" w:firstLine="630"/>
        <w:rPr>
          <w:rFonts w:ascii="仿宋_GB2312" w:eastAsia="仿宋_GB2312" w:hAnsi="黑体"/>
          <w:b/>
          <w:bCs/>
          <w:sz w:val="32"/>
          <w:szCs w:val="32"/>
        </w:rPr>
      </w:pPr>
      <w:r>
        <w:rPr>
          <w:rFonts w:ascii="仿宋_GB2312" w:eastAsia="仿宋_GB2312" w:hAnsi="黑体" w:hint="eastAsia"/>
          <w:b/>
          <w:bCs/>
          <w:sz w:val="32"/>
          <w:szCs w:val="32"/>
        </w:rPr>
        <w:t>4．项目内容涉及的验收（评定）报告</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（1）工程类项目应出具项目竣工验收报告；租用或自有房屋产权类的，请提供有关材料证明。</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（2）营业类项目应出具销售证明。</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（3）软件研发类项目提供由苏州市软件评测中心有限公司出具的评测报告。</w:t>
      </w:r>
    </w:p>
    <w:p w:rsidR="00761228" w:rsidRDefault="006465D1">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（4）影视、动漫类项目应提供国家广电总局颁发的发行（公映）许可证，影视片应提供与院线签订的放映合同，动漫片应提供与省级以上电视台签订的播放合同。 </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（5）贴息项目要提供银行贷款的结息凭证。</w:t>
      </w:r>
    </w:p>
    <w:p w:rsidR="00761228" w:rsidRDefault="006465D1">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（6）其它可证明项目建设内容已完成的资料。 </w:t>
      </w:r>
    </w:p>
    <w:p w:rsidR="00761228" w:rsidRDefault="006465D1">
      <w:pPr>
        <w:spacing w:line="520" w:lineRule="exact"/>
        <w:ind w:firstLineChars="196" w:firstLine="630"/>
        <w:rPr>
          <w:rFonts w:ascii="仿宋_GB2312" w:eastAsia="仿宋_GB2312" w:hAnsi="黑体"/>
          <w:b/>
          <w:bCs/>
          <w:sz w:val="32"/>
          <w:szCs w:val="32"/>
        </w:rPr>
      </w:pPr>
      <w:r>
        <w:rPr>
          <w:rFonts w:ascii="仿宋_GB2312" w:eastAsia="仿宋_GB2312" w:hAnsi="黑体" w:hint="eastAsia"/>
          <w:b/>
          <w:bCs/>
          <w:sz w:val="32"/>
          <w:szCs w:val="32"/>
        </w:rPr>
        <w:t>5．其他相关图片或资料</w:t>
      </w:r>
    </w:p>
    <w:p w:rsidR="00761228" w:rsidRDefault="00761228"/>
    <w:p w:rsidR="00761228" w:rsidRDefault="00761228"/>
    <w:p w:rsidR="00761228" w:rsidRDefault="006465D1">
      <w:pPr>
        <w:ind w:right="-58"/>
        <w:rPr>
          <w:rFonts w:ascii="黑体" w:eastAsia="黑体" w:hAnsi="黑体" w:cs="黑体"/>
          <w:sz w:val="32"/>
          <w:szCs w:val="32"/>
        </w:rPr>
      </w:pPr>
      <w:r>
        <w:rPr>
          <w:rFonts w:ascii="黑体" w:eastAsia="黑体" w:hAnsi="黑体" w:cs="黑体" w:hint="eastAsia"/>
          <w:sz w:val="32"/>
          <w:szCs w:val="32"/>
        </w:rPr>
        <w:lastRenderedPageBreak/>
        <w:t>附件3</w:t>
      </w:r>
    </w:p>
    <w:p w:rsidR="00761228" w:rsidRDefault="006465D1">
      <w:pPr>
        <w:ind w:leftChars="-135" w:left="-283"/>
        <w:jc w:val="center"/>
        <w:rPr>
          <w:b/>
          <w:spacing w:val="-16"/>
          <w:sz w:val="44"/>
          <w:szCs w:val="44"/>
        </w:rPr>
      </w:pPr>
      <w:r>
        <w:rPr>
          <w:rFonts w:hAnsi="宋体"/>
          <w:b/>
          <w:spacing w:val="-16"/>
          <w:sz w:val="44"/>
          <w:szCs w:val="44"/>
        </w:rPr>
        <w:t>吴中区旅游发展专项资金项目兑现申请表</w:t>
      </w:r>
    </w:p>
    <w:tbl>
      <w:tblPr>
        <w:tblpPr w:leftFromText="180" w:rightFromText="180" w:vertAnchor="text" w:horzAnchor="page" w:tblpX="1072" w:tblpY="3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1050"/>
        <w:gridCol w:w="889"/>
        <w:gridCol w:w="513"/>
        <w:gridCol w:w="1247"/>
        <w:gridCol w:w="480"/>
        <w:gridCol w:w="36"/>
        <w:gridCol w:w="898"/>
        <w:gridCol w:w="536"/>
        <w:gridCol w:w="165"/>
        <w:gridCol w:w="525"/>
        <w:gridCol w:w="200"/>
        <w:gridCol w:w="400"/>
        <w:gridCol w:w="200"/>
        <w:gridCol w:w="1870"/>
      </w:tblGrid>
      <w:tr w:rsidR="00761228">
        <w:trPr>
          <w:cantSplit/>
          <w:trHeight w:val="567"/>
        </w:trPr>
        <w:tc>
          <w:tcPr>
            <w:tcW w:w="2296" w:type="dxa"/>
            <w:gridSpan w:val="2"/>
            <w:vAlign w:val="center"/>
          </w:tcPr>
          <w:p w:rsidR="00761228" w:rsidRDefault="006465D1">
            <w:pPr>
              <w:spacing w:line="560" w:lineRule="exact"/>
              <w:jc w:val="center"/>
              <w:rPr>
                <w:rFonts w:eastAsia="汉仪仿宋简"/>
                <w:spacing w:val="-10"/>
                <w:sz w:val="24"/>
              </w:rPr>
            </w:pPr>
            <w:r>
              <w:rPr>
                <w:rFonts w:eastAsia="仿宋_GB2312"/>
                <w:spacing w:val="-10"/>
                <w:sz w:val="24"/>
              </w:rPr>
              <w:t>项目名称</w:t>
            </w:r>
          </w:p>
        </w:tc>
        <w:tc>
          <w:tcPr>
            <w:tcW w:w="7959" w:type="dxa"/>
            <w:gridSpan w:val="13"/>
            <w:vAlign w:val="center"/>
          </w:tcPr>
          <w:p w:rsidR="00761228" w:rsidRDefault="00761228">
            <w:pPr>
              <w:spacing w:line="560" w:lineRule="exact"/>
              <w:rPr>
                <w:rFonts w:eastAsia="汉仪仿宋简"/>
                <w:spacing w:val="-10"/>
                <w:sz w:val="24"/>
              </w:rPr>
            </w:pPr>
          </w:p>
        </w:tc>
      </w:tr>
      <w:tr w:rsidR="00761228">
        <w:trPr>
          <w:cantSplit/>
          <w:trHeight w:val="242"/>
        </w:trPr>
        <w:tc>
          <w:tcPr>
            <w:tcW w:w="2296" w:type="dxa"/>
            <w:gridSpan w:val="2"/>
            <w:vAlign w:val="center"/>
          </w:tcPr>
          <w:p w:rsidR="00761228" w:rsidRDefault="006465D1">
            <w:pPr>
              <w:spacing w:line="560" w:lineRule="exact"/>
              <w:jc w:val="center"/>
              <w:rPr>
                <w:rFonts w:eastAsia="仿宋_GB2312"/>
                <w:spacing w:val="-10"/>
                <w:sz w:val="24"/>
              </w:rPr>
            </w:pPr>
            <w:r>
              <w:rPr>
                <w:rFonts w:eastAsia="仿宋_GB2312"/>
                <w:spacing w:val="-10"/>
                <w:sz w:val="24"/>
              </w:rPr>
              <w:t>批准文件及文号</w:t>
            </w:r>
          </w:p>
        </w:tc>
        <w:tc>
          <w:tcPr>
            <w:tcW w:w="7959" w:type="dxa"/>
            <w:gridSpan w:val="13"/>
            <w:vAlign w:val="center"/>
          </w:tcPr>
          <w:p w:rsidR="00761228" w:rsidRDefault="00761228">
            <w:pPr>
              <w:spacing w:line="560" w:lineRule="exact"/>
              <w:rPr>
                <w:rFonts w:eastAsia="汉仪仿宋简"/>
                <w:spacing w:val="-10"/>
                <w:sz w:val="24"/>
              </w:rPr>
            </w:pPr>
          </w:p>
        </w:tc>
      </w:tr>
      <w:tr w:rsidR="00761228">
        <w:trPr>
          <w:cantSplit/>
          <w:trHeight w:val="518"/>
        </w:trPr>
        <w:tc>
          <w:tcPr>
            <w:tcW w:w="2296" w:type="dxa"/>
            <w:gridSpan w:val="2"/>
            <w:vAlign w:val="center"/>
          </w:tcPr>
          <w:p w:rsidR="00761228" w:rsidRDefault="006465D1">
            <w:pPr>
              <w:spacing w:line="560" w:lineRule="exact"/>
              <w:jc w:val="center"/>
              <w:rPr>
                <w:rFonts w:eastAsia="汉仪仿宋简"/>
                <w:spacing w:val="-10"/>
                <w:sz w:val="24"/>
              </w:rPr>
            </w:pPr>
            <w:r>
              <w:rPr>
                <w:rFonts w:eastAsia="仿宋_GB2312"/>
                <w:spacing w:val="-10"/>
                <w:sz w:val="24"/>
              </w:rPr>
              <w:t>文件规定建设内容</w:t>
            </w:r>
          </w:p>
        </w:tc>
        <w:tc>
          <w:tcPr>
            <w:tcW w:w="7959" w:type="dxa"/>
            <w:gridSpan w:val="13"/>
            <w:vAlign w:val="center"/>
          </w:tcPr>
          <w:p w:rsidR="00761228" w:rsidRDefault="00761228">
            <w:pPr>
              <w:spacing w:line="560" w:lineRule="exact"/>
              <w:rPr>
                <w:rFonts w:eastAsia="汉仪仿宋简"/>
                <w:spacing w:val="-10"/>
                <w:sz w:val="24"/>
              </w:rPr>
            </w:pPr>
          </w:p>
        </w:tc>
      </w:tr>
      <w:tr w:rsidR="00761228">
        <w:trPr>
          <w:cantSplit/>
          <w:trHeight w:val="545"/>
        </w:trPr>
        <w:tc>
          <w:tcPr>
            <w:tcW w:w="2296" w:type="dxa"/>
            <w:gridSpan w:val="2"/>
            <w:tcBorders>
              <w:bottom w:val="single" w:sz="4" w:space="0" w:color="auto"/>
            </w:tcBorders>
            <w:vAlign w:val="center"/>
          </w:tcPr>
          <w:p w:rsidR="00761228" w:rsidRDefault="006465D1">
            <w:pPr>
              <w:spacing w:line="560" w:lineRule="exact"/>
              <w:jc w:val="center"/>
              <w:rPr>
                <w:rFonts w:eastAsia="汉仪仿宋简"/>
                <w:spacing w:val="-10"/>
                <w:sz w:val="24"/>
              </w:rPr>
            </w:pPr>
            <w:r>
              <w:rPr>
                <w:rFonts w:eastAsia="仿宋_GB2312"/>
                <w:spacing w:val="-10"/>
                <w:sz w:val="24"/>
              </w:rPr>
              <w:t>项目实际完成情况</w:t>
            </w:r>
          </w:p>
        </w:tc>
        <w:tc>
          <w:tcPr>
            <w:tcW w:w="7959" w:type="dxa"/>
            <w:gridSpan w:val="13"/>
            <w:tcBorders>
              <w:bottom w:val="single" w:sz="4" w:space="0" w:color="auto"/>
            </w:tcBorders>
            <w:vAlign w:val="center"/>
          </w:tcPr>
          <w:p w:rsidR="00761228" w:rsidRDefault="00761228">
            <w:pPr>
              <w:spacing w:line="560" w:lineRule="exact"/>
              <w:rPr>
                <w:rFonts w:eastAsia="汉仪仿宋简"/>
                <w:spacing w:val="-10"/>
                <w:sz w:val="24"/>
              </w:rPr>
            </w:pPr>
          </w:p>
        </w:tc>
      </w:tr>
      <w:tr w:rsidR="00761228">
        <w:trPr>
          <w:cantSplit/>
          <w:trHeight w:val="556"/>
        </w:trPr>
        <w:tc>
          <w:tcPr>
            <w:tcW w:w="2296" w:type="dxa"/>
            <w:gridSpan w:val="2"/>
            <w:vMerge w:val="restart"/>
            <w:vAlign w:val="center"/>
          </w:tcPr>
          <w:p w:rsidR="00761228" w:rsidRDefault="006465D1">
            <w:pPr>
              <w:spacing w:line="360" w:lineRule="exact"/>
              <w:jc w:val="center"/>
              <w:rPr>
                <w:rFonts w:eastAsia="仿宋_GB2312"/>
                <w:spacing w:val="-10"/>
                <w:sz w:val="24"/>
              </w:rPr>
            </w:pPr>
            <w:r>
              <w:rPr>
                <w:rFonts w:eastAsia="仿宋_GB2312"/>
                <w:spacing w:val="-10"/>
                <w:sz w:val="24"/>
              </w:rPr>
              <w:t>投资完成情况</w:t>
            </w:r>
          </w:p>
        </w:tc>
        <w:tc>
          <w:tcPr>
            <w:tcW w:w="1402" w:type="dxa"/>
            <w:gridSpan w:val="2"/>
            <w:tcBorders>
              <w:bottom w:val="single" w:sz="4" w:space="0" w:color="auto"/>
            </w:tcBorders>
            <w:vAlign w:val="center"/>
          </w:tcPr>
          <w:p w:rsidR="00761228" w:rsidRDefault="006465D1">
            <w:pPr>
              <w:spacing w:line="360" w:lineRule="exact"/>
              <w:jc w:val="center"/>
              <w:rPr>
                <w:rFonts w:eastAsia="仿宋_GB2312"/>
                <w:spacing w:val="-10"/>
                <w:sz w:val="24"/>
              </w:rPr>
            </w:pPr>
            <w:r>
              <w:rPr>
                <w:rFonts w:eastAsia="仿宋_GB2312"/>
                <w:spacing w:val="-10"/>
                <w:sz w:val="24"/>
              </w:rPr>
              <w:t>计划总投资</w:t>
            </w:r>
          </w:p>
          <w:p w:rsidR="00761228" w:rsidRDefault="006465D1">
            <w:pPr>
              <w:spacing w:line="360" w:lineRule="exact"/>
              <w:jc w:val="center"/>
              <w:rPr>
                <w:rFonts w:eastAsia="仿宋_GB2312"/>
                <w:spacing w:val="-10"/>
                <w:sz w:val="24"/>
              </w:rPr>
            </w:pPr>
            <w:r>
              <w:rPr>
                <w:rFonts w:eastAsia="仿宋_GB2312"/>
                <w:spacing w:val="-10"/>
                <w:sz w:val="24"/>
              </w:rPr>
              <w:t>(</w:t>
            </w:r>
            <w:r>
              <w:rPr>
                <w:rFonts w:eastAsia="仿宋_GB2312"/>
                <w:spacing w:val="-10"/>
                <w:sz w:val="24"/>
              </w:rPr>
              <w:t>万元</w:t>
            </w:r>
            <w:r>
              <w:rPr>
                <w:rFonts w:eastAsia="仿宋_GB2312"/>
                <w:spacing w:val="-10"/>
                <w:sz w:val="24"/>
              </w:rPr>
              <w:t>)</w:t>
            </w:r>
          </w:p>
        </w:tc>
        <w:tc>
          <w:tcPr>
            <w:tcW w:w="1763" w:type="dxa"/>
            <w:gridSpan w:val="3"/>
            <w:tcBorders>
              <w:bottom w:val="single" w:sz="4" w:space="0" w:color="auto"/>
            </w:tcBorders>
            <w:vAlign w:val="center"/>
          </w:tcPr>
          <w:p w:rsidR="00761228" w:rsidRDefault="006465D1" w:rsidP="002748AC">
            <w:pPr>
              <w:spacing w:line="360" w:lineRule="exact"/>
              <w:ind w:firstLineChars="14" w:firstLine="31"/>
              <w:jc w:val="center"/>
              <w:rPr>
                <w:rFonts w:eastAsia="仿宋_GB2312"/>
                <w:spacing w:val="-10"/>
                <w:sz w:val="24"/>
              </w:rPr>
            </w:pPr>
            <w:r>
              <w:rPr>
                <w:rFonts w:eastAsia="仿宋_GB2312"/>
                <w:spacing w:val="-10"/>
                <w:sz w:val="24"/>
              </w:rPr>
              <w:t>实际投资</w:t>
            </w:r>
          </w:p>
          <w:p w:rsidR="00761228" w:rsidRDefault="006465D1">
            <w:pPr>
              <w:spacing w:line="360" w:lineRule="exact"/>
              <w:ind w:leftChars="13" w:left="27"/>
              <w:jc w:val="center"/>
              <w:rPr>
                <w:rFonts w:eastAsia="仿宋_GB2312"/>
                <w:spacing w:val="-10"/>
                <w:sz w:val="24"/>
              </w:rPr>
            </w:pPr>
            <w:r>
              <w:rPr>
                <w:rFonts w:eastAsia="仿宋_GB2312"/>
                <w:spacing w:val="-10"/>
                <w:sz w:val="24"/>
              </w:rPr>
              <w:t>(</w:t>
            </w:r>
            <w:r>
              <w:rPr>
                <w:rFonts w:eastAsia="仿宋_GB2312"/>
                <w:spacing w:val="-10"/>
                <w:sz w:val="24"/>
              </w:rPr>
              <w:t>万元</w:t>
            </w:r>
            <w:r>
              <w:rPr>
                <w:rFonts w:eastAsia="仿宋_GB2312"/>
                <w:spacing w:val="-10"/>
                <w:sz w:val="24"/>
              </w:rPr>
              <w:t>)</w:t>
            </w:r>
          </w:p>
        </w:tc>
        <w:tc>
          <w:tcPr>
            <w:tcW w:w="1434" w:type="dxa"/>
            <w:gridSpan w:val="2"/>
            <w:tcBorders>
              <w:bottom w:val="single" w:sz="4" w:space="0" w:color="auto"/>
            </w:tcBorders>
            <w:vAlign w:val="center"/>
          </w:tcPr>
          <w:p w:rsidR="00761228" w:rsidRDefault="006465D1">
            <w:pPr>
              <w:spacing w:line="360" w:lineRule="exact"/>
              <w:ind w:leftChars="30" w:left="63"/>
              <w:jc w:val="center"/>
              <w:rPr>
                <w:rFonts w:eastAsia="仿宋_GB2312"/>
                <w:spacing w:val="-10"/>
                <w:sz w:val="24"/>
              </w:rPr>
            </w:pPr>
            <w:r>
              <w:rPr>
                <w:rFonts w:eastAsia="仿宋_GB2312"/>
                <w:spacing w:val="-10"/>
                <w:sz w:val="24"/>
              </w:rPr>
              <w:t>开工日期</w:t>
            </w:r>
          </w:p>
        </w:tc>
        <w:tc>
          <w:tcPr>
            <w:tcW w:w="3360" w:type="dxa"/>
            <w:gridSpan w:val="6"/>
            <w:tcBorders>
              <w:bottom w:val="single" w:sz="4" w:space="0" w:color="auto"/>
            </w:tcBorders>
            <w:vAlign w:val="center"/>
          </w:tcPr>
          <w:p w:rsidR="00761228" w:rsidRDefault="006465D1">
            <w:pPr>
              <w:spacing w:line="360" w:lineRule="exact"/>
              <w:jc w:val="center"/>
              <w:rPr>
                <w:rFonts w:eastAsia="仿宋_GB2312"/>
                <w:spacing w:val="-10"/>
                <w:sz w:val="24"/>
              </w:rPr>
            </w:pPr>
            <w:r>
              <w:rPr>
                <w:rFonts w:eastAsia="仿宋_GB2312"/>
                <w:spacing w:val="-10"/>
                <w:sz w:val="24"/>
              </w:rPr>
              <w:t>完成日期</w:t>
            </w:r>
          </w:p>
        </w:tc>
      </w:tr>
      <w:tr w:rsidR="00761228">
        <w:trPr>
          <w:cantSplit/>
          <w:trHeight w:val="422"/>
        </w:trPr>
        <w:tc>
          <w:tcPr>
            <w:tcW w:w="2296" w:type="dxa"/>
            <w:gridSpan w:val="2"/>
            <w:vMerge/>
            <w:tcBorders>
              <w:bottom w:val="single" w:sz="4" w:space="0" w:color="auto"/>
            </w:tcBorders>
            <w:vAlign w:val="center"/>
          </w:tcPr>
          <w:p w:rsidR="00761228" w:rsidRDefault="00761228">
            <w:pPr>
              <w:spacing w:line="360" w:lineRule="exact"/>
              <w:jc w:val="center"/>
              <w:rPr>
                <w:rFonts w:eastAsia="仿宋_GB2312"/>
                <w:spacing w:val="-10"/>
                <w:sz w:val="24"/>
              </w:rPr>
            </w:pPr>
          </w:p>
        </w:tc>
        <w:tc>
          <w:tcPr>
            <w:tcW w:w="1402" w:type="dxa"/>
            <w:gridSpan w:val="2"/>
            <w:tcBorders>
              <w:bottom w:val="single" w:sz="4" w:space="0" w:color="auto"/>
            </w:tcBorders>
            <w:vAlign w:val="center"/>
          </w:tcPr>
          <w:p w:rsidR="00761228" w:rsidRDefault="00761228">
            <w:pPr>
              <w:spacing w:line="360" w:lineRule="exact"/>
              <w:jc w:val="center"/>
              <w:rPr>
                <w:rFonts w:eastAsia="汉仪仿宋简"/>
                <w:spacing w:val="-10"/>
                <w:sz w:val="24"/>
              </w:rPr>
            </w:pPr>
          </w:p>
        </w:tc>
        <w:tc>
          <w:tcPr>
            <w:tcW w:w="1763" w:type="dxa"/>
            <w:gridSpan w:val="3"/>
            <w:tcBorders>
              <w:bottom w:val="single" w:sz="4" w:space="0" w:color="auto"/>
            </w:tcBorders>
            <w:vAlign w:val="center"/>
          </w:tcPr>
          <w:p w:rsidR="00761228" w:rsidRDefault="00761228">
            <w:pPr>
              <w:spacing w:line="360" w:lineRule="exact"/>
              <w:jc w:val="center"/>
              <w:rPr>
                <w:rFonts w:eastAsia="汉仪仿宋简"/>
                <w:spacing w:val="-10"/>
                <w:sz w:val="24"/>
              </w:rPr>
            </w:pPr>
          </w:p>
        </w:tc>
        <w:tc>
          <w:tcPr>
            <w:tcW w:w="1434" w:type="dxa"/>
            <w:gridSpan w:val="2"/>
            <w:tcBorders>
              <w:bottom w:val="single" w:sz="4" w:space="0" w:color="auto"/>
            </w:tcBorders>
            <w:vAlign w:val="center"/>
          </w:tcPr>
          <w:p w:rsidR="00761228" w:rsidRDefault="00761228">
            <w:pPr>
              <w:spacing w:line="360" w:lineRule="exact"/>
              <w:jc w:val="center"/>
              <w:rPr>
                <w:rFonts w:eastAsia="汉仪仿宋简"/>
                <w:spacing w:val="-10"/>
                <w:sz w:val="24"/>
              </w:rPr>
            </w:pPr>
          </w:p>
        </w:tc>
        <w:tc>
          <w:tcPr>
            <w:tcW w:w="3360" w:type="dxa"/>
            <w:gridSpan w:val="6"/>
            <w:tcBorders>
              <w:bottom w:val="single" w:sz="4" w:space="0" w:color="auto"/>
            </w:tcBorders>
            <w:vAlign w:val="center"/>
          </w:tcPr>
          <w:p w:rsidR="00761228" w:rsidRDefault="00761228">
            <w:pPr>
              <w:spacing w:line="360" w:lineRule="exact"/>
              <w:jc w:val="center"/>
              <w:rPr>
                <w:rFonts w:eastAsia="汉仪仿宋简"/>
                <w:spacing w:val="-10"/>
                <w:sz w:val="24"/>
              </w:rPr>
            </w:pPr>
          </w:p>
        </w:tc>
      </w:tr>
      <w:tr w:rsidR="00761228">
        <w:trPr>
          <w:cantSplit/>
          <w:trHeight w:val="495"/>
        </w:trPr>
        <w:tc>
          <w:tcPr>
            <w:tcW w:w="2296" w:type="dxa"/>
            <w:gridSpan w:val="2"/>
            <w:vMerge w:val="restart"/>
            <w:vAlign w:val="center"/>
          </w:tcPr>
          <w:p w:rsidR="00761228" w:rsidRDefault="006465D1">
            <w:pPr>
              <w:spacing w:line="360" w:lineRule="exact"/>
              <w:jc w:val="center"/>
              <w:rPr>
                <w:rFonts w:eastAsia="仿宋_GB2312"/>
                <w:spacing w:val="-10"/>
                <w:sz w:val="24"/>
              </w:rPr>
            </w:pPr>
            <w:r>
              <w:rPr>
                <w:rFonts w:eastAsia="仿宋_GB2312"/>
                <w:spacing w:val="-10"/>
                <w:sz w:val="24"/>
              </w:rPr>
              <w:t>申请兑现引导资金</w:t>
            </w:r>
          </w:p>
          <w:p w:rsidR="00761228" w:rsidRDefault="006465D1">
            <w:pPr>
              <w:spacing w:line="360" w:lineRule="exact"/>
              <w:jc w:val="center"/>
              <w:rPr>
                <w:rFonts w:eastAsia="汉仪仿宋简"/>
                <w:spacing w:val="-10"/>
                <w:sz w:val="24"/>
              </w:rPr>
            </w:pPr>
            <w:r>
              <w:rPr>
                <w:rFonts w:eastAsia="仿宋_GB2312"/>
                <w:spacing w:val="-10"/>
                <w:sz w:val="24"/>
              </w:rPr>
              <w:t>(</w:t>
            </w:r>
            <w:r>
              <w:rPr>
                <w:rFonts w:eastAsia="仿宋_GB2312"/>
                <w:spacing w:val="-10"/>
                <w:sz w:val="24"/>
              </w:rPr>
              <w:t>万元</w:t>
            </w:r>
            <w:r>
              <w:rPr>
                <w:rFonts w:eastAsia="仿宋_GB2312"/>
                <w:spacing w:val="-10"/>
                <w:sz w:val="24"/>
              </w:rPr>
              <w:t>)</w:t>
            </w:r>
          </w:p>
        </w:tc>
        <w:tc>
          <w:tcPr>
            <w:tcW w:w="2649" w:type="dxa"/>
            <w:gridSpan w:val="3"/>
            <w:vMerge w:val="restart"/>
            <w:vAlign w:val="center"/>
          </w:tcPr>
          <w:p w:rsidR="00761228" w:rsidRDefault="00761228">
            <w:pPr>
              <w:spacing w:line="360" w:lineRule="exact"/>
              <w:jc w:val="center"/>
              <w:rPr>
                <w:rFonts w:eastAsia="仿宋_GB2312"/>
                <w:spacing w:val="-10"/>
                <w:sz w:val="24"/>
              </w:rPr>
            </w:pPr>
          </w:p>
        </w:tc>
        <w:tc>
          <w:tcPr>
            <w:tcW w:w="5310" w:type="dxa"/>
            <w:gridSpan w:val="10"/>
            <w:vAlign w:val="center"/>
          </w:tcPr>
          <w:p w:rsidR="00761228" w:rsidRDefault="006465D1">
            <w:pPr>
              <w:spacing w:line="360" w:lineRule="exact"/>
              <w:ind w:firstLineChars="600" w:firstLine="1320"/>
              <w:rPr>
                <w:rFonts w:eastAsia="仿宋_GB2312"/>
                <w:spacing w:val="-10"/>
                <w:sz w:val="24"/>
              </w:rPr>
            </w:pPr>
            <w:r>
              <w:rPr>
                <w:rFonts w:eastAsia="仿宋_GB2312"/>
                <w:spacing w:val="-10"/>
                <w:sz w:val="24"/>
              </w:rPr>
              <w:t>引导资金类型</w:t>
            </w:r>
          </w:p>
        </w:tc>
      </w:tr>
      <w:tr w:rsidR="00761228">
        <w:trPr>
          <w:cantSplit/>
          <w:trHeight w:val="543"/>
        </w:trPr>
        <w:tc>
          <w:tcPr>
            <w:tcW w:w="2296" w:type="dxa"/>
            <w:gridSpan w:val="2"/>
            <w:vMerge/>
            <w:vAlign w:val="center"/>
          </w:tcPr>
          <w:p w:rsidR="00761228" w:rsidRDefault="00761228">
            <w:pPr>
              <w:spacing w:line="360" w:lineRule="exact"/>
              <w:ind w:firstLineChars="100" w:firstLine="220"/>
              <w:jc w:val="center"/>
              <w:rPr>
                <w:rFonts w:eastAsia="仿宋_GB2312"/>
                <w:spacing w:val="-10"/>
                <w:sz w:val="24"/>
              </w:rPr>
            </w:pPr>
          </w:p>
        </w:tc>
        <w:tc>
          <w:tcPr>
            <w:tcW w:w="2649" w:type="dxa"/>
            <w:gridSpan w:val="3"/>
            <w:vMerge/>
            <w:vAlign w:val="center"/>
          </w:tcPr>
          <w:p w:rsidR="00761228" w:rsidRDefault="00761228">
            <w:pPr>
              <w:spacing w:line="360" w:lineRule="exact"/>
              <w:jc w:val="center"/>
              <w:rPr>
                <w:rFonts w:eastAsia="仿宋_GB2312"/>
                <w:spacing w:val="-10"/>
                <w:sz w:val="24"/>
              </w:rPr>
            </w:pPr>
          </w:p>
        </w:tc>
        <w:tc>
          <w:tcPr>
            <w:tcW w:w="480" w:type="dxa"/>
            <w:vAlign w:val="center"/>
          </w:tcPr>
          <w:p w:rsidR="00761228" w:rsidRDefault="006465D1">
            <w:pPr>
              <w:spacing w:line="360" w:lineRule="exact"/>
              <w:jc w:val="center"/>
              <w:rPr>
                <w:rFonts w:eastAsia="仿宋_GB2312"/>
                <w:spacing w:val="-10"/>
                <w:sz w:val="24"/>
              </w:rPr>
            </w:pPr>
            <w:r>
              <w:rPr>
                <w:rFonts w:eastAsia="仿宋_GB2312"/>
                <w:spacing w:val="-10"/>
                <w:sz w:val="24"/>
              </w:rPr>
              <w:t>补帖</w:t>
            </w:r>
          </w:p>
        </w:tc>
        <w:tc>
          <w:tcPr>
            <w:tcW w:w="934" w:type="dxa"/>
            <w:gridSpan w:val="2"/>
            <w:vAlign w:val="center"/>
          </w:tcPr>
          <w:p w:rsidR="00761228" w:rsidRDefault="00761228">
            <w:pPr>
              <w:spacing w:line="360" w:lineRule="exact"/>
              <w:jc w:val="center"/>
              <w:rPr>
                <w:rFonts w:eastAsia="仿宋_GB2312"/>
                <w:spacing w:val="-10"/>
                <w:sz w:val="24"/>
              </w:rPr>
            </w:pPr>
          </w:p>
        </w:tc>
        <w:tc>
          <w:tcPr>
            <w:tcW w:w="701" w:type="dxa"/>
            <w:gridSpan w:val="2"/>
            <w:vAlign w:val="center"/>
          </w:tcPr>
          <w:p w:rsidR="00761228" w:rsidRDefault="006465D1">
            <w:pPr>
              <w:spacing w:line="360" w:lineRule="exact"/>
              <w:jc w:val="center"/>
              <w:rPr>
                <w:rFonts w:eastAsia="仿宋_GB2312"/>
                <w:spacing w:val="-10"/>
                <w:sz w:val="24"/>
              </w:rPr>
            </w:pPr>
            <w:r>
              <w:rPr>
                <w:rFonts w:eastAsia="仿宋_GB2312"/>
                <w:spacing w:val="-10"/>
                <w:sz w:val="24"/>
              </w:rPr>
              <w:t>贴息</w:t>
            </w:r>
          </w:p>
        </w:tc>
        <w:tc>
          <w:tcPr>
            <w:tcW w:w="725" w:type="dxa"/>
            <w:gridSpan w:val="2"/>
            <w:vAlign w:val="center"/>
          </w:tcPr>
          <w:p w:rsidR="00761228" w:rsidRDefault="00761228">
            <w:pPr>
              <w:spacing w:line="360" w:lineRule="exact"/>
              <w:jc w:val="center"/>
              <w:rPr>
                <w:rFonts w:eastAsia="仿宋_GB2312"/>
                <w:spacing w:val="-10"/>
                <w:sz w:val="24"/>
              </w:rPr>
            </w:pPr>
          </w:p>
        </w:tc>
        <w:tc>
          <w:tcPr>
            <w:tcW w:w="600" w:type="dxa"/>
            <w:gridSpan w:val="2"/>
            <w:vAlign w:val="center"/>
          </w:tcPr>
          <w:p w:rsidR="00761228" w:rsidRDefault="006465D1">
            <w:pPr>
              <w:spacing w:line="360" w:lineRule="exact"/>
              <w:jc w:val="center"/>
              <w:rPr>
                <w:rFonts w:eastAsia="仿宋_GB2312"/>
                <w:spacing w:val="-10"/>
                <w:sz w:val="24"/>
              </w:rPr>
            </w:pPr>
            <w:r>
              <w:rPr>
                <w:rFonts w:eastAsia="仿宋_GB2312"/>
                <w:spacing w:val="-10"/>
                <w:sz w:val="24"/>
              </w:rPr>
              <w:t>奖励</w:t>
            </w:r>
          </w:p>
        </w:tc>
        <w:tc>
          <w:tcPr>
            <w:tcW w:w="1870" w:type="dxa"/>
            <w:vAlign w:val="center"/>
          </w:tcPr>
          <w:p w:rsidR="00761228" w:rsidRDefault="00761228">
            <w:pPr>
              <w:spacing w:line="360" w:lineRule="exact"/>
              <w:jc w:val="center"/>
              <w:rPr>
                <w:rFonts w:eastAsia="仿宋_GB2312"/>
                <w:spacing w:val="-10"/>
                <w:sz w:val="24"/>
              </w:rPr>
            </w:pPr>
          </w:p>
        </w:tc>
      </w:tr>
      <w:tr w:rsidR="00761228">
        <w:trPr>
          <w:cantSplit/>
          <w:trHeight w:val="771"/>
        </w:trPr>
        <w:tc>
          <w:tcPr>
            <w:tcW w:w="2296" w:type="dxa"/>
            <w:gridSpan w:val="2"/>
            <w:vAlign w:val="center"/>
          </w:tcPr>
          <w:p w:rsidR="00761228" w:rsidRDefault="006465D1">
            <w:pPr>
              <w:spacing w:line="360" w:lineRule="exact"/>
              <w:jc w:val="center"/>
              <w:rPr>
                <w:rFonts w:eastAsia="仿宋_GB2312"/>
                <w:spacing w:val="-10"/>
                <w:sz w:val="24"/>
              </w:rPr>
            </w:pPr>
            <w:r>
              <w:rPr>
                <w:rFonts w:eastAsia="仿宋_GB2312"/>
                <w:spacing w:val="-10"/>
                <w:sz w:val="24"/>
              </w:rPr>
              <w:t>引导资金汇入帐户</w:t>
            </w:r>
          </w:p>
          <w:p w:rsidR="00761228" w:rsidRDefault="006465D1">
            <w:pPr>
              <w:spacing w:line="360" w:lineRule="exact"/>
              <w:jc w:val="center"/>
              <w:rPr>
                <w:rFonts w:eastAsia="汉仪仿宋简"/>
                <w:spacing w:val="-10"/>
                <w:sz w:val="24"/>
              </w:rPr>
            </w:pPr>
            <w:r>
              <w:rPr>
                <w:rFonts w:eastAsia="仿宋_GB2312"/>
                <w:spacing w:val="-10"/>
                <w:sz w:val="24"/>
              </w:rPr>
              <w:t>(</w:t>
            </w:r>
            <w:r>
              <w:rPr>
                <w:rFonts w:eastAsia="仿宋_GB2312"/>
                <w:spacing w:val="-10"/>
                <w:sz w:val="24"/>
              </w:rPr>
              <w:t>填写单位名称</w:t>
            </w:r>
            <w:r>
              <w:rPr>
                <w:rFonts w:eastAsia="仿宋_GB2312"/>
                <w:spacing w:val="-10"/>
                <w:sz w:val="24"/>
              </w:rPr>
              <w:t>)</w:t>
            </w:r>
          </w:p>
        </w:tc>
        <w:tc>
          <w:tcPr>
            <w:tcW w:w="2649" w:type="dxa"/>
            <w:gridSpan w:val="3"/>
          </w:tcPr>
          <w:p w:rsidR="00761228" w:rsidRDefault="00761228">
            <w:pPr>
              <w:spacing w:line="360" w:lineRule="exact"/>
              <w:rPr>
                <w:rFonts w:eastAsia="汉仪仿宋简"/>
                <w:spacing w:val="-10"/>
                <w:sz w:val="24"/>
              </w:rPr>
            </w:pPr>
          </w:p>
        </w:tc>
        <w:tc>
          <w:tcPr>
            <w:tcW w:w="1414" w:type="dxa"/>
            <w:gridSpan w:val="3"/>
            <w:vAlign w:val="center"/>
          </w:tcPr>
          <w:p w:rsidR="00761228" w:rsidRDefault="006465D1">
            <w:pPr>
              <w:spacing w:line="360" w:lineRule="exact"/>
              <w:jc w:val="center"/>
              <w:rPr>
                <w:rFonts w:eastAsia="汉仪仿宋简"/>
                <w:spacing w:val="-10"/>
                <w:sz w:val="24"/>
              </w:rPr>
            </w:pPr>
            <w:r>
              <w:rPr>
                <w:rFonts w:eastAsia="仿宋_GB2312"/>
                <w:spacing w:val="-10"/>
                <w:sz w:val="24"/>
              </w:rPr>
              <w:t>引导资金汇入帐号</w:t>
            </w:r>
          </w:p>
        </w:tc>
        <w:tc>
          <w:tcPr>
            <w:tcW w:w="3896" w:type="dxa"/>
            <w:gridSpan w:val="7"/>
            <w:vAlign w:val="center"/>
          </w:tcPr>
          <w:p w:rsidR="00761228" w:rsidRDefault="00761228">
            <w:pPr>
              <w:spacing w:line="360" w:lineRule="exact"/>
              <w:rPr>
                <w:rFonts w:eastAsia="汉仪仿宋简"/>
                <w:spacing w:val="-10"/>
                <w:sz w:val="24"/>
              </w:rPr>
            </w:pPr>
          </w:p>
        </w:tc>
      </w:tr>
      <w:tr w:rsidR="00761228">
        <w:trPr>
          <w:cantSplit/>
          <w:trHeight w:val="918"/>
        </w:trPr>
        <w:tc>
          <w:tcPr>
            <w:tcW w:w="2296" w:type="dxa"/>
            <w:gridSpan w:val="2"/>
            <w:vAlign w:val="center"/>
          </w:tcPr>
          <w:p w:rsidR="00761228" w:rsidRDefault="006465D1">
            <w:pPr>
              <w:spacing w:line="360" w:lineRule="exact"/>
              <w:ind w:right="640"/>
              <w:jc w:val="center"/>
              <w:rPr>
                <w:rFonts w:eastAsia="仿宋_GB2312"/>
                <w:spacing w:val="-10"/>
                <w:sz w:val="24"/>
              </w:rPr>
            </w:pPr>
            <w:r>
              <w:rPr>
                <w:rFonts w:eastAsia="仿宋_GB2312"/>
                <w:spacing w:val="-10"/>
                <w:sz w:val="24"/>
              </w:rPr>
              <w:t>项目单位按要求提供的附件</w:t>
            </w:r>
          </w:p>
        </w:tc>
        <w:tc>
          <w:tcPr>
            <w:tcW w:w="7959" w:type="dxa"/>
            <w:gridSpan w:val="13"/>
            <w:vAlign w:val="center"/>
          </w:tcPr>
          <w:p w:rsidR="00761228" w:rsidRDefault="006465D1">
            <w:pPr>
              <w:spacing w:line="360" w:lineRule="exact"/>
              <w:ind w:leftChars="96" w:left="202" w:right="640"/>
              <w:rPr>
                <w:rFonts w:eastAsia="仿宋_GB2312"/>
                <w:spacing w:val="-10"/>
                <w:sz w:val="24"/>
              </w:rPr>
            </w:pPr>
            <w:r>
              <w:rPr>
                <w:rFonts w:eastAsia="仿宋_GB2312"/>
                <w:spacing w:val="-10"/>
                <w:sz w:val="24"/>
              </w:rPr>
              <w:t>1.</w:t>
            </w:r>
            <w:r>
              <w:rPr>
                <w:rFonts w:eastAsia="仿宋_GB2312"/>
                <w:spacing w:val="-10"/>
                <w:sz w:val="24"/>
              </w:rPr>
              <w:t>封面；</w:t>
            </w:r>
            <w:r>
              <w:rPr>
                <w:rFonts w:eastAsia="仿宋_GB2312"/>
                <w:spacing w:val="-10"/>
                <w:sz w:val="24"/>
              </w:rPr>
              <w:t>2.</w:t>
            </w:r>
            <w:r>
              <w:rPr>
                <w:rFonts w:eastAsia="仿宋_GB2312"/>
                <w:spacing w:val="-10"/>
                <w:sz w:val="24"/>
              </w:rPr>
              <w:t>材料目录；</w:t>
            </w:r>
            <w:r>
              <w:rPr>
                <w:rFonts w:eastAsia="仿宋_GB2312"/>
                <w:spacing w:val="-10"/>
                <w:sz w:val="24"/>
              </w:rPr>
              <w:t>3.</w:t>
            </w:r>
            <w:r>
              <w:rPr>
                <w:rFonts w:eastAsia="仿宋_GB2312"/>
                <w:spacing w:val="-10"/>
                <w:sz w:val="24"/>
              </w:rPr>
              <w:t>吴中区旅游发展专项资金项目兑现申请表（加盖项目公章、项目所在镇人民政府公章，国资公司不用盖）；</w:t>
            </w:r>
            <w:r>
              <w:rPr>
                <w:rFonts w:eastAsia="仿宋_GB2312"/>
                <w:spacing w:val="-10"/>
                <w:sz w:val="24"/>
              </w:rPr>
              <w:t>4.</w:t>
            </w:r>
            <w:r>
              <w:rPr>
                <w:rFonts w:eastAsia="仿宋_GB2312"/>
                <w:spacing w:val="-10"/>
                <w:sz w:val="24"/>
              </w:rPr>
              <w:t>项目总结报告（单位、项目简要介绍；项目建设内容、项目实际完成情况及数据；项目的经济社会效益；营业收入、利润、税收、就业、市场发展情况；总资金投入情况简要说明；项目的实体照片，或其他完工证明资料）；</w:t>
            </w:r>
            <w:r>
              <w:rPr>
                <w:rFonts w:eastAsia="仿宋_GB2312"/>
                <w:spacing w:val="-10"/>
                <w:sz w:val="24"/>
              </w:rPr>
              <w:t>5.</w:t>
            </w:r>
            <w:r>
              <w:rPr>
                <w:rFonts w:eastAsia="仿宋_GB2312"/>
                <w:spacing w:val="-10"/>
                <w:sz w:val="24"/>
              </w:rPr>
              <w:t>有资质的社会中介机构出具的项目专项审计报告（报告需对照申报材料中计划投资情况逐条明确实际投资情况，列出完成投资的百分比）。</w:t>
            </w:r>
          </w:p>
        </w:tc>
      </w:tr>
      <w:tr w:rsidR="00761228">
        <w:trPr>
          <w:cantSplit/>
          <w:trHeight w:val="548"/>
        </w:trPr>
        <w:tc>
          <w:tcPr>
            <w:tcW w:w="1246" w:type="dxa"/>
            <w:vAlign w:val="center"/>
          </w:tcPr>
          <w:p w:rsidR="00761228" w:rsidRDefault="006465D1">
            <w:pPr>
              <w:spacing w:line="360" w:lineRule="exact"/>
              <w:ind w:rightChars="-39" w:right="-82"/>
              <w:jc w:val="center"/>
              <w:rPr>
                <w:rFonts w:eastAsia="仿宋_GB2312"/>
                <w:spacing w:val="-10"/>
                <w:sz w:val="24"/>
              </w:rPr>
            </w:pPr>
            <w:r>
              <w:rPr>
                <w:rFonts w:eastAsia="仿宋_GB2312"/>
                <w:spacing w:val="-10"/>
                <w:sz w:val="24"/>
              </w:rPr>
              <w:t>项目法人</w:t>
            </w:r>
          </w:p>
        </w:tc>
        <w:tc>
          <w:tcPr>
            <w:tcW w:w="3699" w:type="dxa"/>
            <w:gridSpan w:val="4"/>
            <w:vAlign w:val="center"/>
          </w:tcPr>
          <w:p w:rsidR="00761228" w:rsidRDefault="00761228">
            <w:pPr>
              <w:spacing w:line="360" w:lineRule="exact"/>
              <w:ind w:right="640"/>
              <w:jc w:val="center"/>
              <w:rPr>
                <w:rFonts w:eastAsia="仿宋_GB2312"/>
                <w:spacing w:val="-10"/>
                <w:sz w:val="24"/>
              </w:rPr>
            </w:pPr>
          </w:p>
        </w:tc>
        <w:tc>
          <w:tcPr>
            <w:tcW w:w="516" w:type="dxa"/>
            <w:gridSpan w:val="2"/>
            <w:vAlign w:val="center"/>
          </w:tcPr>
          <w:p w:rsidR="00761228" w:rsidRDefault="006465D1">
            <w:pPr>
              <w:spacing w:line="360" w:lineRule="exact"/>
              <w:ind w:right="246"/>
              <w:jc w:val="center"/>
              <w:rPr>
                <w:rFonts w:eastAsia="仿宋_GB2312"/>
                <w:spacing w:val="-10"/>
                <w:sz w:val="24"/>
              </w:rPr>
            </w:pPr>
            <w:r>
              <w:rPr>
                <w:rFonts w:eastAsia="仿宋_GB2312"/>
                <w:spacing w:val="-10"/>
                <w:sz w:val="24"/>
              </w:rPr>
              <w:t>电话</w:t>
            </w:r>
          </w:p>
        </w:tc>
        <w:tc>
          <w:tcPr>
            <w:tcW w:w="4794" w:type="dxa"/>
            <w:gridSpan w:val="8"/>
            <w:vAlign w:val="center"/>
          </w:tcPr>
          <w:p w:rsidR="00761228" w:rsidRDefault="00761228">
            <w:pPr>
              <w:spacing w:line="360" w:lineRule="exact"/>
              <w:ind w:right="640"/>
              <w:jc w:val="center"/>
              <w:rPr>
                <w:rFonts w:eastAsia="仿宋_GB2312"/>
                <w:spacing w:val="-10"/>
                <w:sz w:val="24"/>
              </w:rPr>
            </w:pPr>
          </w:p>
        </w:tc>
      </w:tr>
      <w:tr w:rsidR="00761228">
        <w:trPr>
          <w:cantSplit/>
          <w:trHeight w:val="317"/>
        </w:trPr>
        <w:tc>
          <w:tcPr>
            <w:tcW w:w="1246" w:type="dxa"/>
            <w:vMerge w:val="restart"/>
            <w:vAlign w:val="center"/>
          </w:tcPr>
          <w:p w:rsidR="00761228" w:rsidRDefault="006465D1">
            <w:pPr>
              <w:spacing w:line="360" w:lineRule="exact"/>
              <w:ind w:rightChars="-39" w:right="-82"/>
              <w:jc w:val="center"/>
              <w:rPr>
                <w:rFonts w:eastAsia="仿宋_GB2312"/>
                <w:spacing w:val="-10"/>
                <w:sz w:val="24"/>
              </w:rPr>
            </w:pPr>
            <w:r>
              <w:rPr>
                <w:rFonts w:eastAsia="仿宋_GB2312"/>
                <w:spacing w:val="-10"/>
                <w:sz w:val="24"/>
              </w:rPr>
              <w:t>项目联系人</w:t>
            </w:r>
          </w:p>
        </w:tc>
        <w:tc>
          <w:tcPr>
            <w:tcW w:w="1050" w:type="dxa"/>
            <w:vMerge w:val="restart"/>
          </w:tcPr>
          <w:p w:rsidR="00761228" w:rsidRDefault="00761228">
            <w:pPr>
              <w:spacing w:line="360" w:lineRule="exact"/>
              <w:ind w:right="640"/>
              <w:rPr>
                <w:rFonts w:eastAsia="仿宋_GB2312"/>
                <w:spacing w:val="-10"/>
                <w:sz w:val="24"/>
              </w:rPr>
            </w:pPr>
          </w:p>
        </w:tc>
        <w:tc>
          <w:tcPr>
            <w:tcW w:w="889" w:type="dxa"/>
            <w:vAlign w:val="center"/>
          </w:tcPr>
          <w:p w:rsidR="00761228" w:rsidRDefault="006465D1">
            <w:pPr>
              <w:spacing w:line="360" w:lineRule="exact"/>
              <w:rPr>
                <w:rFonts w:eastAsia="仿宋_GB2312"/>
                <w:spacing w:val="-10"/>
                <w:sz w:val="24"/>
              </w:rPr>
            </w:pPr>
            <w:r>
              <w:rPr>
                <w:rFonts w:eastAsia="仿宋_GB2312"/>
                <w:spacing w:val="-10"/>
                <w:sz w:val="24"/>
              </w:rPr>
              <w:t>电话</w:t>
            </w:r>
          </w:p>
        </w:tc>
        <w:tc>
          <w:tcPr>
            <w:tcW w:w="1760" w:type="dxa"/>
            <w:gridSpan w:val="2"/>
            <w:vAlign w:val="center"/>
          </w:tcPr>
          <w:p w:rsidR="00761228" w:rsidRDefault="00761228">
            <w:pPr>
              <w:spacing w:line="360" w:lineRule="exact"/>
              <w:ind w:right="640"/>
              <w:rPr>
                <w:rFonts w:eastAsia="仿宋_GB2312"/>
                <w:spacing w:val="-10"/>
                <w:sz w:val="24"/>
              </w:rPr>
            </w:pPr>
          </w:p>
        </w:tc>
        <w:tc>
          <w:tcPr>
            <w:tcW w:w="516" w:type="dxa"/>
            <w:gridSpan w:val="2"/>
            <w:vAlign w:val="center"/>
          </w:tcPr>
          <w:p w:rsidR="00761228" w:rsidRDefault="006465D1">
            <w:pPr>
              <w:spacing w:line="360" w:lineRule="exact"/>
              <w:ind w:right="246"/>
              <w:rPr>
                <w:rFonts w:eastAsia="仿宋_GB2312"/>
                <w:spacing w:val="-10"/>
                <w:sz w:val="24"/>
              </w:rPr>
            </w:pPr>
            <w:r>
              <w:rPr>
                <w:rFonts w:eastAsia="仿宋_GB2312"/>
                <w:spacing w:val="-10"/>
                <w:sz w:val="24"/>
              </w:rPr>
              <w:t>手机</w:t>
            </w:r>
          </w:p>
        </w:tc>
        <w:tc>
          <w:tcPr>
            <w:tcW w:w="2124" w:type="dxa"/>
            <w:gridSpan w:val="4"/>
            <w:vAlign w:val="center"/>
          </w:tcPr>
          <w:p w:rsidR="00761228" w:rsidRDefault="00761228">
            <w:pPr>
              <w:spacing w:line="360" w:lineRule="exact"/>
              <w:ind w:right="640"/>
              <w:rPr>
                <w:rFonts w:eastAsia="仿宋_GB2312"/>
                <w:spacing w:val="-10"/>
                <w:sz w:val="24"/>
              </w:rPr>
            </w:pPr>
          </w:p>
        </w:tc>
        <w:tc>
          <w:tcPr>
            <w:tcW w:w="600" w:type="dxa"/>
            <w:gridSpan w:val="2"/>
            <w:vAlign w:val="center"/>
          </w:tcPr>
          <w:p w:rsidR="00761228" w:rsidRDefault="006465D1">
            <w:pPr>
              <w:spacing w:line="360" w:lineRule="exact"/>
              <w:ind w:right="230"/>
              <w:rPr>
                <w:rFonts w:eastAsia="仿宋_GB2312"/>
                <w:spacing w:val="-10"/>
                <w:sz w:val="24"/>
              </w:rPr>
            </w:pPr>
            <w:r>
              <w:rPr>
                <w:rFonts w:eastAsia="仿宋_GB2312"/>
                <w:spacing w:val="-10"/>
                <w:sz w:val="24"/>
              </w:rPr>
              <w:t>传真</w:t>
            </w:r>
          </w:p>
        </w:tc>
        <w:tc>
          <w:tcPr>
            <w:tcW w:w="2070" w:type="dxa"/>
            <w:gridSpan w:val="2"/>
            <w:vAlign w:val="center"/>
          </w:tcPr>
          <w:p w:rsidR="00761228" w:rsidRDefault="00761228">
            <w:pPr>
              <w:spacing w:line="360" w:lineRule="exact"/>
              <w:ind w:right="640"/>
              <w:rPr>
                <w:rFonts w:eastAsia="仿宋_GB2312"/>
                <w:spacing w:val="-10"/>
                <w:sz w:val="24"/>
              </w:rPr>
            </w:pPr>
          </w:p>
        </w:tc>
      </w:tr>
      <w:tr w:rsidR="00761228">
        <w:trPr>
          <w:cantSplit/>
          <w:trHeight w:val="567"/>
        </w:trPr>
        <w:tc>
          <w:tcPr>
            <w:tcW w:w="1246" w:type="dxa"/>
            <w:vMerge/>
            <w:vAlign w:val="center"/>
          </w:tcPr>
          <w:p w:rsidR="00761228" w:rsidRDefault="00761228">
            <w:pPr>
              <w:spacing w:line="360" w:lineRule="exact"/>
              <w:ind w:rightChars="-39" w:right="-82"/>
              <w:jc w:val="center"/>
              <w:rPr>
                <w:rFonts w:eastAsia="仿宋_GB2312"/>
                <w:spacing w:val="-10"/>
                <w:sz w:val="24"/>
              </w:rPr>
            </w:pPr>
          </w:p>
        </w:tc>
        <w:tc>
          <w:tcPr>
            <w:tcW w:w="1050" w:type="dxa"/>
            <w:vMerge/>
            <w:vAlign w:val="center"/>
          </w:tcPr>
          <w:p w:rsidR="00761228" w:rsidRDefault="00761228">
            <w:pPr>
              <w:spacing w:line="360" w:lineRule="exact"/>
              <w:ind w:right="640"/>
              <w:rPr>
                <w:rFonts w:eastAsia="仿宋_GB2312"/>
                <w:spacing w:val="-10"/>
                <w:sz w:val="24"/>
              </w:rPr>
            </w:pPr>
          </w:p>
        </w:tc>
        <w:tc>
          <w:tcPr>
            <w:tcW w:w="889" w:type="dxa"/>
            <w:vAlign w:val="center"/>
          </w:tcPr>
          <w:p w:rsidR="00761228" w:rsidRDefault="006465D1">
            <w:pPr>
              <w:spacing w:line="360" w:lineRule="exact"/>
              <w:rPr>
                <w:rFonts w:eastAsia="仿宋_GB2312"/>
                <w:spacing w:val="-10"/>
                <w:sz w:val="24"/>
              </w:rPr>
            </w:pPr>
            <w:r>
              <w:rPr>
                <w:rFonts w:eastAsia="仿宋_GB2312"/>
                <w:spacing w:val="-10"/>
                <w:sz w:val="24"/>
              </w:rPr>
              <w:t>地址</w:t>
            </w:r>
          </w:p>
        </w:tc>
        <w:tc>
          <w:tcPr>
            <w:tcW w:w="4400" w:type="dxa"/>
            <w:gridSpan w:val="8"/>
            <w:vAlign w:val="center"/>
          </w:tcPr>
          <w:p w:rsidR="00761228" w:rsidRDefault="00761228">
            <w:pPr>
              <w:tabs>
                <w:tab w:val="left" w:pos="600"/>
              </w:tabs>
              <w:spacing w:line="360" w:lineRule="exact"/>
              <w:ind w:right="640"/>
              <w:rPr>
                <w:rFonts w:eastAsia="仿宋_GB2312"/>
                <w:spacing w:val="-10"/>
                <w:sz w:val="24"/>
              </w:rPr>
            </w:pPr>
          </w:p>
        </w:tc>
        <w:tc>
          <w:tcPr>
            <w:tcW w:w="600" w:type="dxa"/>
            <w:gridSpan w:val="2"/>
            <w:vAlign w:val="center"/>
          </w:tcPr>
          <w:p w:rsidR="00761228" w:rsidRDefault="006465D1">
            <w:pPr>
              <w:spacing w:line="360" w:lineRule="exact"/>
              <w:ind w:right="230"/>
              <w:rPr>
                <w:rFonts w:eastAsia="仿宋_GB2312"/>
                <w:spacing w:val="-10"/>
                <w:sz w:val="24"/>
              </w:rPr>
            </w:pPr>
            <w:r>
              <w:rPr>
                <w:rFonts w:eastAsia="仿宋_GB2312"/>
                <w:spacing w:val="-10"/>
                <w:sz w:val="24"/>
              </w:rPr>
              <w:t>邮编</w:t>
            </w:r>
          </w:p>
        </w:tc>
        <w:tc>
          <w:tcPr>
            <w:tcW w:w="2070" w:type="dxa"/>
            <w:gridSpan w:val="2"/>
            <w:vAlign w:val="center"/>
          </w:tcPr>
          <w:p w:rsidR="00761228" w:rsidRDefault="00761228">
            <w:pPr>
              <w:spacing w:line="360" w:lineRule="exact"/>
              <w:ind w:right="640"/>
              <w:rPr>
                <w:rFonts w:eastAsia="仿宋_GB2312"/>
                <w:spacing w:val="-10"/>
                <w:sz w:val="24"/>
              </w:rPr>
            </w:pPr>
          </w:p>
        </w:tc>
      </w:tr>
      <w:tr w:rsidR="00761228">
        <w:trPr>
          <w:cantSplit/>
          <w:trHeight w:val="2144"/>
        </w:trPr>
        <w:tc>
          <w:tcPr>
            <w:tcW w:w="3185" w:type="dxa"/>
            <w:gridSpan w:val="3"/>
            <w:vAlign w:val="center"/>
          </w:tcPr>
          <w:p w:rsidR="00761228" w:rsidRDefault="006465D1">
            <w:pPr>
              <w:spacing w:line="360" w:lineRule="exact"/>
              <w:ind w:right="641"/>
              <w:jc w:val="center"/>
              <w:rPr>
                <w:rFonts w:eastAsia="仿宋_GB2312"/>
                <w:spacing w:val="-10"/>
                <w:sz w:val="24"/>
              </w:rPr>
            </w:pPr>
            <w:r>
              <w:rPr>
                <w:rFonts w:eastAsia="仿宋_GB2312"/>
                <w:spacing w:val="-10"/>
                <w:sz w:val="24"/>
              </w:rPr>
              <w:t>项目单位</w:t>
            </w:r>
            <w:r>
              <w:rPr>
                <w:rFonts w:eastAsia="仿宋_GB2312"/>
                <w:spacing w:val="-10"/>
                <w:sz w:val="24"/>
              </w:rPr>
              <w:t>(</w:t>
            </w:r>
            <w:r>
              <w:rPr>
                <w:rFonts w:eastAsia="仿宋_GB2312"/>
                <w:spacing w:val="-10"/>
                <w:sz w:val="24"/>
              </w:rPr>
              <w:t>章</w:t>
            </w:r>
            <w:r>
              <w:rPr>
                <w:rFonts w:eastAsia="仿宋_GB2312"/>
                <w:spacing w:val="-10"/>
                <w:sz w:val="24"/>
              </w:rPr>
              <w:t>)</w:t>
            </w:r>
          </w:p>
          <w:p w:rsidR="00761228" w:rsidRDefault="00761228">
            <w:pPr>
              <w:spacing w:line="360" w:lineRule="exact"/>
              <w:ind w:right="641"/>
              <w:rPr>
                <w:rFonts w:eastAsia="仿宋_GB2312"/>
                <w:spacing w:val="-10"/>
                <w:sz w:val="24"/>
              </w:rPr>
            </w:pPr>
          </w:p>
          <w:p w:rsidR="00761228" w:rsidRDefault="006465D1">
            <w:pPr>
              <w:spacing w:line="360" w:lineRule="exact"/>
              <w:ind w:right="641"/>
              <w:rPr>
                <w:rFonts w:eastAsia="仿宋_GB2312"/>
                <w:spacing w:val="-10"/>
                <w:sz w:val="24"/>
              </w:rPr>
            </w:pPr>
            <w:r>
              <w:rPr>
                <w:rFonts w:eastAsia="仿宋_GB2312"/>
                <w:spacing w:val="-10"/>
                <w:sz w:val="24"/>
              </w:rPr>
              <w:t>地址：</w:t>
            </w:r>
          </w:p>
          <w:p w:rsidR="00761228" w:rsidRDefault="006465D1">
            <w:pPr>
              <w:spacing w:line="360" w:lineRule="exact"/>
              <w:ind w:right="641"/>
              <w:rPr>
                <w:rFonts w:eastAsia="仿宋_GB2312"/>
                <w:spacing w:val="-10"/>
                <w:sz w:val="24"/>
              </w:rPr>
            </w:pPr>
            <w:r>
              <w:rPr>
                <w:rFonts w:eastAsia="仿宋_GB2312"/>
                <w:spacing w:val="-10"/>
                <w:sz w:val="24"/>
              </w:rPr>
              <w:t>邮编：</w:t>
            </w:r>
          </w:p>
          <w:p w:rsidR="00761228" w:rsidRDefault="006465D1">
            <w:pPr>
              <w:spacing w:line="360" w:lineRule="exact"/>
              <w:ind w:right="641"/>
              <w:rPr>
                <w:rFonts w:eastAsia="仿宋_GB2312"/>
                <w:spacing w:val="-10"/>
                <w:sz w:val="24"/>
              </w:rPr>
            </w:pPr>
            <w:r>
              <w:rPr>
                <w:rFonts w:eastAsia="仿宋_GB2312"/>
                <w:spacing w:val="-10"/>
                <w:sz w:val="24"/>
              </w:rPr>
              <w:t>电话：</w:t>
            </w:r>
          </w:p>
        </w:tc>
        <w:tc>
          <w:tcPr>
            <w:tcW w:w="7070" w:type="dxa"/>
            <w:gridSpan w:val="12"/>
            <w:vAlign w:val="center"/>
          </w:tcPr>
          <w:p w:rsidR="00761228" w:rsidRDefault="00761228">
            <w:pPr>
              <w:spacing w:line="360" w:lineRule="exact"/>
              <w:ind w:right="641"/>
              <w:jc w:val="center"/>
              <w:rPr>
                <w:rFonts w:eastAsia="仿宋_GB2312"/>
                <w:snapToGrid w:val="0"/>
                <w:spacing w:val="-10"/>
                <w:sz w:val="24"/>
              </w:rPr>
            </w:pPr>
          </w:p>
          <w:p w:rsidR="00761228" w:rsidRDefault="00761228">
            <w:pPr>
              <w:spacing w:line="360" w:lineRule="exact"/>
              <w:ind w:right="641"/>
              <w:jc w:val="center"/>
              <w:rPr>
                <w:rFonts w:eastAsia="仿宋_GB2312"/>
                <w:snapToGrid w:val="0"/>
                <w:spacing w:val="-10"/>
                <w:sz w:val="24"/>
              </w:rPr>
            </w:pPr>
          </w:p>
          <w:p w:rsidR="00761228" w:rsidRDefault="006465D1">
            <w:pPr>
              <w:spacing w:line="360" w:lineRule="exact"/>
              <w:ind w:right="641"/>
              <w:jc w:val="center"/>
              <w:rPr>
                <w:rFonts w:eastAsia="仿宋_GB2312"/>
                <w:spacing w:val="-10"/>
                <w:sz w:val="24"/>
              </w:rPr>
            </w:pPr>
            <w:r>
              <w:rPr>
                <w:rFonts w:eastAsia="仿宋_GB2312"/>
                <w:snapToGrid w:val="0"/>
                <w:spacing w:val="-10"/>
                <w:sz w:val="24"/>
              </w:rPr>
              <w:t>镇（区）意见</w:t>
            </w:r>
            <w:r>
              <w:rPr>
                <w:rFonts w:eastAsia="仿宋_GB2312"/>
                <w:snapToGrid w:val="0"/>
                <w:spacing w:val="-10"/>
                <w:sz w:val="24"/>
              </w:rPr>
              <w:t>(</w:t>
            </w:r>
            <w:r>
              <w:rPr>
                <w:rFonts w:eastAsia="仿宋_GB2312"/>
                <w:snapToGrid w:val="0"/>
                <w:spacing w:val="-10"/>
                <w:sz w:val="24"/>
              </w:rPr>
              <w:t>章</w:t>
            </w:r>
            <w:r>
              <w:rPr>
                <w:rFonts w:eastAsia="仿宋_GB2312"/>
                <w:snapToGrid w:val="0"/>
                <w:spacing w:val="-10"/>
                <w:sz w:val="24"/>
              </w:rPr>
              <w:t>)</w:t>
            </w:r>
          </w:p>
        </w:tc>
      </w:tr>
    </w:tbl>
    <w:p w:rsidR="00761228" w:rsidRDefault="006465D1">
      <w:pPr>
        <w:ind w:right="-58"/>
        <w:rPr>
          <w:rFonts w:ascii="黑体" w:eastAsia="黑体" w:hAnsi="黑体" w:cs="黑体"/>
          <w:sz w:val="32"/>
          <w:szCs w:val="32"/>
        </w:rPr>
      </w:pPr>
      <w:r>
        <w:rPr>
          <w:rFonts w:ascii="黑体" w:eastAsia="黑体" w:hAnsi="黑体" w:cs="黑体" w:hint="eastAsia"/>
          <w:sz w:val="32"/>
          <w:szCs w:val="32"/>
        </w:rPr>
        <w:lastRenderedPageBreak/>
        <w:t>附件4</w:t>
      </w:r>
    </w:p>
    <w:p w:rsidR="00761228" w:rsidRDefault="006465D1">
      <w:pPr>
        <w:spacing w:line="520" w:lineRule="exact"/>
        <w:jc w:val="center"/>
        <w:rPr>
          <w:rFonts w:eastAsia="黑体"/>
          <w:sz w:val="44"/>
          <w:szCs w:val="44"/>
        </w:rPr>
      </w:pPr>
      <w:r>
        <w:rPr>
          <w:rFonts w:eastAsia="黑体"/>
          <w:sz w:val="44"/>
          <w:szCs w:val="44"/>
        </w:rPr>
        <w:t>吴中区旅游发展专项资金项目</w:t>
      </w:r>
    </w:p>
    <w:p w:rsidR="00761228" w:rsidRDefault="006465D1">
      <w:pPr>
        <w:spacing w:line="520" w:lineRule="exact"/>
        <w:jc w:val="center"/>
        <w:rPr>
          <w:rFonts w:eastAsia="黑体"/>
          <w:sz w:val="36"/>
          <w:szCs w:val="36"/>
        </w:rPr>
      </w:pPr>
      <w:r>
        <w:rPr>
          <w:rFonts w:eastAsia="黑体"/>
          <w:sz w:val="44"/>
          <w:szCs w:val="44"/>
        </w:rPr>
        <w:t>兑现申请材料清单</w:t>
      </w:r>
    </w:p>
    <w:p w:rsidR="00761228" w:rsidRDefault="00761228">
      <w:pPr>
        <w:spacing w:line="560" w:lineRule="exact"/>
        <w:ind w:firstLineChars="200" w:firstLine="640"/>
        <w:rPr>
          <w:color w:val="000000"/>
          <w:sz w:val="32"/>
          <w:szCs w:val="32"/>
        </w:rPr>
      </w:pPr>
    </w:p>
    <w:p w:rsidR="00761228" w:rsidRDefault="006465D1">
      <w:pPr>
        <w:widowControl/>
        <w:spacing w:line="560" w:lineRule="exact"/>
        <w:ind w:firstLineChars="200" w:firstLine="643"/>
        <w:jc w:val="left"/>
        <w:rPr>
          <w:rFonts w:eastAsia="仿宋_GB2312"/>
          <w:b/>
          <w:bCs/>
          <w:sz w:val="32"/>
          <w:szCs w:val="32"/>
        </w:rPr>
      </w:pPr>
      <w:r>
        <w:rPr>
          <w:rFonts w:eastAsia="仿宋_GB2312"/>
          <w:b/>
          <w:bCs/>
          <w:sz w:val="32"/>
          <w:szCs w:val="32"/>
        </w:rPr>
        <w:t>1.</w:t>
      </w:r>
      <w:r>
        <w:rPr>
          <w:rFonts w:eastAsia="仿宋_GB2312"/>
          <w:b/>
          <w:bCs/>
          <w:sz w:val="32"/>
          <w:szCs w:val="32"/>
        </w:rPr>
        <w:t>吴中区旅游发展专项资金项目（兑现）申请报告书</w:t>
      </w:r>
    </w:p>
    <w:p w:rsidR="00761228" w:rsidRDefault="006465D1">
      <w:pPr>
        <w:widowControl/>
        <w:spacing w:line="560" w:lineRule="exact"/>
        <w:ind w:left="321"/>
        <w:jc w:val="left"/>
        <w:rPr>
          <w:rFonts w:eastAsia="仿宋_GB2312"/>
          <w:spacing w:val="-10"/>
          <w:sz w:val="32"/>
          <w:szCs w:val="32"/>
        </w:rPr>
      </w:pPr>
      <w:r>
        <w:rPr>
          <w:rFonts w:eastAsia="仿宋_GB2312"/>
          <w:b/>
          <w:bCs/>
          <w:sz w:val="32"/>
          <w:szCs w:val="32"/>
        </w:rPr>
        <w:t>（附件</w:t>
      </w:r>
      <w:r>
        <w:rPr>
          <w:rFonts w:eastAsia="仿宋_GB2312"/>
          <w:b/>
          <w:bCs/>
          <w:sz w:val="32"/>
          <w:szCs w:val="32"/>
        </w:rPr>
        <w:t>1</w:t>
      </w:r>
      <w:r>
        <w:rPr>
          <w:rFonts w:eastAsia="仿宋_GB2312"/>
          <w:b/>
          <w:bCs/>
          <w:sz w:val="32"/>
          <w:szCs w:val="32"/>
        </w:rPr>
        <w:t>）</w:t>
      </w:r>
    </w:p>
    <w:p w:rsidR="00761228" w:rsidRDefault="006465D1">
      <w:pPr>
        <w:widowControl/>
        <w:spacing w:line="560" w:lineRule="exact"/>
        <w:ind w:left="321" w:firstLineChars="100" w:firstLine="321"/>
        <w:jc w:val="left"/>
        <w:rPr>
          <w:rFonts w:eastAsia="仿宋_GB2312"/>
          <w:spacing w:val="-10"/>
          <w:sz w:val="32"/>
          <w:szCs w:val="32"/>
        </w:rPr>
      </w:pPr>
      <w:r>
        <w:rPr>
          <w:rFonts w:eastAsia="仿宋_GB2312"/>
          <w:b/>
          <w:bCs/>
          <w:sz w:val="32"/>
          <w:szCs w:val="32"/>
        </w:rPr>
        <w:t>2.</w:t>
      </w:r>
      <w:r>
        <w:rPr>
          <w:rFonts w:eastAsia="仿宋_GB2312"/>
          <w:b/>
          <w:bCs/>
          <w:sz w:val="32"/>
          <w:szCs w:val="32"/>
        </w:rPr>
        <w:t>项目总结报告</w:t>
      </w:r>
    </w:p>
    <w:p w:rsidR="00761228" w:rsidRDefault="006465D1">
      <w:pPr>
        <w:spacing w:line="52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）项目简要介绍；</w:t>
      </w:r>
    </w:p>
    <w:p w:rsidR="00761228" w:rsidRDefault="006465D1">
      <w:pPr>
        <w:spacing w:line="52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）项目计划完成内容；</w:t>
      </w:r>
    </w:p>
    <w:p w:rsidR="00761228" w:rsidRDefault="006465D1">
      <w:pPr>
        <w:spacing w:line="52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）项目实际完成情况、数据；</w:t>
      </w:r>
    </w:p>
    <w:p w:rsidR="00761228" w:rsidRDefault="006465D1">
      <w:pPr>
        <w:spacing w:line="52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）项目社会效益及经济效益。</w:t>
      </w:r>
    </w:p>
    <w:p w:rsidR="00761228" w:rsidRDefault="006465D1">
      <w:pPr>
        <w:spacing w:line="520" w:lineRule="exact"/>
        <w:ind w:firstLineChars="200" w:firstLine="643"/>
        <w:rPr>
          <w:rFonts w:eastAsia="仿宋_GB2312"/>
          <w:sz w:val="32"/>
          <w:szCs w:val="32"/>
        </w:rPr>
      </w:pPr>
      <w:r>
        <w:rPr>
          <w:rFonts w:eastAsia="仿宋_GB2312"/>
          <w:b/>
          <w:sz w:val="32"/>
          <w:szCs w:val="32"/>
        </w:rPr>
        <w:t>3.</w:t>
      </w:r>
      <w:r>
        <w:rPr>
          <w:rFonts w:eastAsia="仿宋_GB2312"/>
          <w:b/>
          <w:bCs/>
          <w:sz w:val="32"/>
          <w:szCs w:val="32"/>
        </w:rPr>
        <w:t>项目实体照片</w:t>
      </w:r>
    </w:p>
    <w:p w:rsidR="00761228" w:rsidRDefault="006465D1">
      <w:pPr>
        <w:spacing w:line="520" w:lineRule="exact"/>
        <w:ind w:firstLineChars="196" w:firstLine="630"/>
        <w:rPr>
          <w:rFonts w:eastAsia="仿宋_GB2312"/>
          <w:b/>
          <w:bCs/>
          <w:sz w:val="32"/>
          <w:szCs w:val="32"/>
        </w:rPr>
      </w:pPr>
      <w:r>
        <w:rPr>
          <w:rFonts w:eastAsia="仿宋_GB2312"/>
          <w:b/>
          <w:bCs/>
          <w:sz w:val="32"/>
          <w:szCs w:val="32"/>
        </w:rPr>
        <w:t>4.</w:t>
      </w:r>
      <w:r>
        <w:rPr>
          <w:rFonts w:eastAsia="仿宋_GB2312"/>
          <w:b/>
          <w:bCs/>
          <w:sz w:val="32"/>
          <w:szCs w:val="32"/>
        </w:rPr>
        <w:t>资金投入明细</w:t>
      </w:r>
    </w:p>
    <w:p w:rsidR="00761228" w:rsidRDefault="006465D1">
      <w:pPr>
        <w:widowControl/>
        <w:spacing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）项目审计报告；</w:t>
      </w:r>
    </w:p>
    <w:p w:rsidR="00761228" w:rsidRDefault="006465D1">
      <w:pPr>
        <w:spacing w:line="520" w:lineRule="exact"/>
        <w:ind w:firstLineChars="200" w:firstLine="640"/>
        <w:rPr>
          <w:rFonts w:eastAsia="仿宋_GB2312"/>
          <w:spacing w:val="-10"/>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pacing w:val="-10"/>
          <w:sz w:val="32"/>
          <w:szCs w:val="32"/>
        </w:rPr>
        <w:t>吴中区旅游发展专项资金项目投资支出明细表；</w:t>
      </w:r>
    </w:p>
    <w:p w:rsidR="00761228" w:rsidRDefault="006465D1">
      <w:pPr>
        <w:spacing w:line="520" w:lineRule="exact"/>
        <w:ind w:firstLineChars="200" w:firstLine="600"/>
        <w:rPr>
          <w:rFonts w:eastAsia="仿宋_GB2312"/>
          <w:sz w:val="32"/>
          <w:szCs w:val="32"/>
        </w:rPr>
      </w:pPr>
      <w:r>
        <w:rPr>
          <w:rFonts w:eastAsia="仿宋_GB2312"/>
          <w:spacing w:val="-10"/>
          <w:sz w:val="32"/>
          <w:szCs w:val="32"/>
        </w:rPr>
        <w:t>（</w:t>
      </w:r>
      <w:r>
        <w:rPr>
          <w:rFonts w:eastAsia="仿宋_GB2312"/>
          <w:spacing w:val="-10"/>
          <w:sz w:val="32"/>
          <w:szCs w:val="32"/>
        </w:rPr>
        <w:t>3</w:t>
      </w:r>
      <w:r>
        <w:rPr>
          <w:rFonts w:eastAsia="仿宋_GB2312"/>
          <w:spacing w:val="-10"/>
          <w:sz w:val="32"/>
          <w:szCs w:val="32"/>
        </w:rPr>
        <w:t>）项目投资支出发票、凭证。</w:t>
      </w:r>
    </w:p>
    <w:p w:rsidR="00761228" w:rsidRDefault="006465D1">
      <w:pPr>
        <w:spacing w:line="520" w:lineRule="exact"/>
        <w:ind w:firstLineChars="200" w:firstLine="643"/>
        <w:rPr>
          <w:rFonts w:eastAsia="仿宋_GB2312"/>
          <w:sz w:val="32"/>
          <w:szCs w:val="32"/>
        </w:rPr>
      </w:pPr>
      <w:r>
        <w:rPr>
          <w:rFonts w:eastAsia="仿宋_GB2312"/>
          <w:b/>
          <w:sz w:val="32"/>
          <w:szCs w:val="32"/>
        </w:rPr>
        <w:t>5.</w:t>
      </w:r>
      <w:r>
        <w:rPr>
          <w:rFonts w:eastAsia="仿宋_GB2312"/>
          <w:b/>
          <w:bCs/>
          <w:sz w:val="32"/>
          <w:szCs w:val="32"/>
        </w:rPr>
        <w:t>其他相关图片或资料</w:t>
      </w:r>
    </w:p>
    <w:p w:rsidR="00761228" w:rsidRDefault="00761228"/>
    <w:sectPr w:rsidR="00761228" w:rsidSect="002748AC">
      <w:footerReference w:type="default" r:id="rId9"/>
      <w:pgSz w:w="11906" w:h="16838"/>
      <w:pgMar w:top="1134" w:right="1701" w:bottom="1134" w:left="170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98" w:rsidRDefault="003C0698" w:rsidP="00761228">
      <w:r>
        <w:separator/>
      </w:r>
    </w:p>
  </w:endnote>
  <w:endnote w:type="continuationSeparator" w:id="1">
    <w:p w:rsidR="003C0698" w:rsidRDefault="003C0698" w:rsidP="00761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汉仪仿宋简">
    <w:altName w:val="宋体"/>
    <w:charset w:val="86"/>
    <w:family w:val="auto"/>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28" w:rsidRDefault="001714E1">
    <w:pPr>
      <w:pStyle w:val="a3"/>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filled="f" stroked="f">
          <v:textbox style="mso-fit-shape-to-text:t" inset="0,0,0,0">
            <w:txbxContent>
              <w:p w:rsidR="00761228" w:rsidRPr="002748AC" w:rsidRDefault="006465D1">
                <w:pPr>
                  <w:pStyle w:val="a3"/>
                  <w:rPr>
                    <w:rFonts w:ascii="仿宋_GB2312" w:eastAsia="仿宋_GB2312"/>
                    <w:sz w:val="28"/>
                    <w:szCs w:val="28"/>
                  </w:rPr>
                </w:pPr>
                <w:r w:rsidRPr="002748AC">
                  <w:rPr>
                    <w:rFonts w:ascii="仿宋_GB2312" w:eastAsia="仿宋_GB2312" w:hint="eastAsia"/>
                    <w:sz w:val="28"/>
                    <w:szCs w:val="28"/>
                  </w:rPr>
                  <w:t xml:space="preserve">— </w:t>
                </w:r>
                <w:r w:rsidR="001714E1" w:rsidRPr="002748AC">
                  <w:rPr>
                    <w:rFonts w:ascii="仿宋_GB2312" w:eastAsia="仿宋_GB2312" w:hint="eastAsia"/>
                    <w:sz w:val="28"/>
                    <w:szCs w:val="28"/>
                  </w:rPr>
                  <w:fldChar w:fldCharType="begin"/>
                </w:r>
                <w:r w:rsidRPr="002748AC">
                  <w:rPr>
                    <w:rFonts w:ascii="仿宋_GB2312" w:eastAsia="仿宋_GB2312" w:hint="eastAsia"/>
                    <w:sz w:val="28"/>
                    <w:szCs w:val="28"/>
                  </w:rPr>
                  <w:instrText xml:space="preserve"> PAGE  \* MERGEFORMAT </w:instrText>
                </w:r>
                <w:r w:rsidR="001714E1" w:rsidRPr="002748AC">
                  <w:rPr>
                    <w:rFonts w:ascii="仿宋_GB2312" w:eastAsia="仿宋_GB2312" w:hint="eastAsia"/>
                    <w:sz w:val="28"/>
                    <w:szCs w:val="28"/>
                  </w:rPr>
                  <w:fldChar w:fldCharType="separate"/>
                </w:r>
                <w:r w:rsidR="00095934">
                  <w:rPr>
                    <w:rFonts w:ascii="仿宋_GB2312" w:eastAsia="仿宋_GB2312"/>
                    <w:noProof/>
                    <w:sz w:val="28"/>
                    <w:szCs w:val="28"/>
                  </w:rPr>
                  <w:t>6</w:t>
                </w:r>
                <w:r w:rsidR="001714E1" w:rsidRPr="002748AC">
                  <w:rPr>
                    <w:rFonts w:ascii="仿宋_GB2312" w:eastAsia="仿宋_GB2312" w:hint="eastAsia"/>
                    <w:sz w:val="28"/>
                    <w:szCs w:val="28"/>
                  </w:rPr>
                  <w:fldChar w:fldCharType="end"/>
                </w:r>
                <w:r w:rsidRPr="002748AC">
                  <w:rPr>
                    <w:rFonts w:ascii="仿宋_GB2312" w:eastAsia="仿宋_GB2312" w:hint="eastAsia"/>
                    <w:sz w:val="28"/>
                    <w:szCs w:val="28"/>
                  </w:rPr>
                  <w:t xml:space="preserve"> —</w:t>
                </w:r>
              </w:p>
            </w:txbxContent>
          </v:textbox>
          <w10:wrap anchorx="margin"/>
        </v:shape>
      </w:pict>
    </w:r>
  </w:p>
  <w:p w:rsidR="00761228" w:rsidRDefault="007612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98" w:rsidRDefault="003C0698" w:rsidP="00761228">
      <w:r>
        <w:separator/>
      </w:r>
    </w:p>
  </w:footnote>
  <w:footnote w:type="continuationSeparator" w:id="1">
    <w:p w:rsidR="003C0698" w:rsidRDefault="003C0698" w:rsidP="00761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U2NDE4NGY0NDI2YTMwZjk1ZDE1ZTAxNDVmNDBmOTYifQ=="/>
  </w:docVars>
  <w:rsids>
    <w:rsidRoot w:val="0032792C"/>
    <w:rsid w:val="00091079"/>
    <w:rsid w:val="00095934"/>
    <w:rsid w:val="000C5AB7"/>
    <w:rsid w:val="00105F08"/>
    <w:rsid w:val="00115E8A"/>
    <w:rsid w:val="001714E1"/>
    <w:rsid w:val="001C7DAA"/>
    <w:rsid w:val="00210A27"/>
    <w:rsid w:val="00226B67"/>
    <w:rsid w:val="002748AC"/>
    <w:rsid w:val="00302D4D"/>
    <w:rsid w:val="0032792C"/>
    <w:rsid w:val="003C0698"/>
    <w:rsid w:val="004176C5"/>
    <w:rsid w:val="004D2292"/>
    <w:rsid w:val="006465D1"/>
    <w:rsid w:val="00761228"/>
    <w:rsid w:val="0085362C"/>
    <w:rsid w:val="008C572A"/>
    <w:rsid w:val="00977187"/>
    <w:rsid w:val="009E7AFE"/>
    <w:rsid w:val="00A678EE"/>
    <w:rsid w:val="00B40DDB"/>
    <w:rsid w:val="00B76E4B"/>
    <w:rsid w:val="00D43E3B"/>
    <w:rsid w:val="00DB43E8"/>
    <w:rsid w:val="00F44D36"/>
    <w:rsid w:val="00F95AFE"/>
    <w:rsid w:val="00FE1E49"/>
    <w:rsid w:val="08D95106"/>
    <w:rsid w:val="0F7A5890"/>
    <w:rsid w:val="3A292481"/>
    <w:rsid w:val="56623096"/>
    <w:rsid w:val="59D2089A"/>
    <w:rsid w:val="73C74DC1"/>
    <w:rsid w:val="7D847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2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122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761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sid w:val="00761228"/>
    <w:rPr>
      <w:color w:val="0000FF"/>
      <w:u w:val="single"/>
    </w:rPr>
  </w:style>
  <w:style w:type="character" w:customStyle="1" w:styleId="Char0">
    <w:name w:val="页眉 Char"/>
    <w:basedOn w:val="a0"/>
    <w:link w:val="a4"/>
    <w:uiPriority w:val="99"/>
    <w:semiHidden/>
    <w:qFormat/>
    <w:rsid w:val="00761228"/>
    <w:rPr>
      <w:sz w:val="18"/>
      <w:szCs w:val="18"/>
    </w:rPr>
  </w:style>
  <w:style w:type="character" w:customStyle="1" w:styleId="Char">
    <w:name w:val="页脚 Char"/>
    <w:basedOn w:val="a0"/>
    <w:link w:val="a3"/>
    <w:uiPriority w:val="99"/>
    <w:qFormat/>
    <w:rsid w:val="007612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62240641@qq.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PC20200116</cp:lastModifiedBy>
  <cp:revision>13</cp:revision>
  <cp:lastPrinted>2022-08-30T08:59:00Z</cp:lastPrinted>
  <dcterms:created xsi:type="dcterms:W3CDTF">2022-08-26T02:25:00Z</dcterms:created>
  <dcterms:modified xsi:type="dcterms:W3CDTF">2022-09-02T04:31:00Z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E2DA23EBCAB64A9CA3F20A52A497468F</vt:lpwstr>
  </property>
</Properties>
</file>